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D348F3" w14:textId="32CC6880" w:rsidR="00B53D2F" w:rsidRPr="006F3AD6" w:rsidRDefault="00B53D2F" w:rsidP="004269FC">
      <w:pPr>
        <w:adjustRightInd w:val="0"/>
        <w:snapToGrid w:val="0"/>
        <w:jc w:val="center"/>
        <w:rPr>
          <w:rFonts w:eastAsia="標楷體"/>
          <w:b/>
          <w:bCs/>
          <w:sz w:val="36"/>
          <w:szCs w:val="36"/>
        </w:rPr>
      </w:pPr>
      <w:r w:rsidRPr="006F3AD6">
        <w:rPr>
          <w:rFonts w:eastAsia="標楷體"/>
          <w:b/>
          <w:bCs/>
          <w:sz w:val="36"/>
          <w:szCs w:val="36"/>
        </w:rPr>
        <w:t>1</w:t>
      </w:r>
      <w:r w:rsidRPr="006F3AD6">
        <w:rPr>
          <w:rFonts w:eastAsia="標楷體" w:hint="eastAsia"/>
          <w:b/>
          <w:bCs/>
          <w:sz w:val="36"/>
          <w:szCs w:val="36"/>
        </w:rPr>
        <w:t>1</w:t>
      </w:r>
      <w:r w:rsidR="00B504F1">
        <w:rPr>
          <w:rFonts w:eastAsia="標楷體"/>
          <w:b/>
          <w:bCs/>
          <w:sz w:val="36"/>
          <w:szCs w:val="36"/>
        </w:rPr>
        <w:t>6</w:t>
      </w:r>
      <w:r w:rsidRPr="006F3AD6">
        <w:rPr>
          <w:rFonts w:eastAsia="標楷體"/>
          <w:b/>
          <w:bCs/>
          <w:sz w:val="36"/>
          <w:szCs w:val="36"/>
        </w:rPr>
        <w:t>年度</w:t>
      </w:r>
      <w:r w:rsidR="007D17B3">
        <w:rPr>
          <w:rFonts w:eastAsia="標楷體" w:hint="eastAsia"/>
          <w:b/>
          <w:bCs/>
          <w:sz w:val="36"/>
          <w:szCs w:val="36"/>
        </w:rPr>
        <w:t>工業職類</w:t>
      </w:r>
      <w:r w:rsidRPr="006F3AD6">
        <w:rPr>
          <w:rFonts w:eastAsia="標楷體"/>
          <w:b/>
          <w:bCs/>
          <w:sz w:val="36"/>
          <w:szCs w:val="36"/>
        </w:rPr>
        <w:t>證照輔導訓練</w:t>
      </w:r>
    </w:p>
    <w:p w14:paraId="67A28CC8" w14:textId="59510201" w:rsidR="00B53D2F" w:rsidRPr="006F3AD6" w:rsidRDefault="00B53D2F" w:rsidP="004269FC">
      <w:pPr>
        <w:adjustRightInd w:val="0"/>
        <w:snapToGrid w:val="0"/>
        <w:jc w:val="center"/>
        <w:rPr>
          <w:rFonts w:ascii="標楷體" w:eastAsia="標楷體" w:hAnsi="標楷體"/>
          <w:b/>
          <w:bCs/>
          <w:sz w:val="32"/>
          <w:szCs w:val="32"/>
        </w:rPr>
      </w:pPr>
      <w:r>
        <w:rPr>
          <w:rFonts w:ascii="標楷體" w:eastAsia="標楷體" w:hAnsi="標楷體" w:hint="eastAsia"/>
          <w:b/>
          <w:bCs/>
          <w:sz w:val="32"/>
          <w:szCs w:val="32"/>
        </w:rPr>
        <w:t>冷凍空調裝修</w:t>
      </w:r>
      <w:r w:rsidR="004C0B1C">
        <w:rPr>
          <w:rFonts w:ascii="標楷體" w:eastAsia="標楷體" w:hAnsi="標楷體" w:hint="eastAsia"/>
          <w:b/>
          <w:bCs/>
          <w:sz w:val="32"/>
          <w:szCs w:val="32"/>
        </w:rPr>
        <w:t>丙</w:t>
      </w:r>
      <w:r w:rsidRPr="006F3AD6">
        <w:rPr>
          <w:rFonts w:ascii="標楷體" w:eastAsia="標楷體" w:hAnsi="標楷體" w:hint="eastAsia"/>
          <w:b/>
          <w:bCs/>
          <w:sz w:val="32"/>
          <w:szCs w:val="32"/>
        </w:rPr>
        <w:t>級證照輔導班</w:t>
      </w:r>
      <w:r w:rsidR="00B504F1">
        <w:rPr>
          <w:rFonts w:ascii="標楷體" w:eastAsia="DengXian" w:hAnsi="標楷體" w:hint="eastAsia"/>
          <w:b/>
          <w:bCs/>
          <w:sz w:val="32"/>
          <w:szCs w:val="32"/>
        </w:rPr>
        <w:t xml:space="preserve"> </w:t>
      </w:r>
      <w:r>
        <w:rPr>
          <w:rFonts w:ascii="標楷體" w:eastAsia="標楷體" w:hAnsi="標楷體" w:hint="eastAsia"/>
          <w:b/>
          <w:bCs/>
          <w:sz w:val="32"/>
          <w:szCs w:val="32"/>
        </w:rPr>
        <w:t>(草案</w:t>
      </w:r>
      <w:r>
        <w:rPr>
          <w:rFonts w:ascii="標楷體" w:eastAsia="標楷體" w:hAnsi="標楷體"/>
          <w:b/>
          <w:bCs/>
          <w:sz w:val="32"/>
          <w:szCs w:val="32"/>
        </w:rPr>
        <w:t>)</w:t>
      </w:r>
    </w:p>
    <w:p w14:paraId="61FFD442" w14:textId="41CEAFE3" w:rsidR="00B53D2F" w:rsidRPr="0001408C" w:rsidRDefault="00B53D2F" w:rsidP="004269FC">
      <w:pPr>
        <w:adjustRightInd w:val="0"/>
        <w:snapToGrid w:val="0"/>
        <w:rPr>
          <w:rFonts w:ascii="標楷體" w:eastAsia="標楷體" w:hAnsi="標楷體"/>
          <w:sz w:val="28"/>
          <w:szCs w:val="28"/>
        </w:rPr>
      </w:pPr>
      <w:r w:rsidRPr="005C0D65">
        <w:rPr>
          <w:rFonts w:ascii="標楷體" w:eastAsia="標楷體" w:hAnsi="標楷體" w:hint="eastAsia"/>
          <w:sz w:val="28"/>
          <w:szCs w:val="28"/>
        </w:rPr>
        <w:t>主辦單位：</w:t>
      </w:r>
      <w:r w:rsidR="00D24000">
        <w:rPr>
          <w:rFonts w:ascii="標楷體" w:eastAsia="標楷體" w:hAnsi="標楷體" w:hint="eastAsia"/>
          <w:bCs/>
          <w:sz w:val="28"/>
          <w:szCs w:val="28"/>
        </w:rPr>
        <w:t>推廣教育中心</w:t>
      </w:r>
    </w:p>
    <w:p w14:paraId="2E7ECEA1" w14:textId="7433728D" w:rsidR="00B53D2F" w:rsidRPr="00C06F61" w:rsidRDefault="00B53D2F" w:rsidP="004269FC">
      <w:pPr>
        <w:adjustRightInd w:val="0"/>
        <w:snapToGrid w:val="0"/>
        <w:rPr>
          <w:rFonts w:eastAsia="標楷體"/>
          <w:color w:val="0000FF"/>
          <w:sz w:val="28"/>
          <w:szCs w:val="28"/>
        </w:rPr>
      </w:pPr>
      <w:r w:rsidRPr="00C06F61">
        <w:rPr>
          <w:rFonts w:eastAsia="標楷體"/>
          <w:sz w:val="28"/>
          <w:szCs w:val="28"/>
        </w:rPr>
        <w:t>訓練地點：新北市深坑區北深路三段</w:t>
      </w:r>
      <w:r w:rsidRPr="00C06F61">
        <w:rPr>
          <w:rFonts w:eastAsia="標楷體"/>
          <w:sz w:val="28"/>
          <w:szCs w:val="28"/>
        </w:rPr>
        <w:t>152</w:t>
      </w:r>
      <w:r w:rsidRPr="00C06F61">
        <w:rPr>
          <w:rFonts w:eastAsia="標楷體"/>
          <w:sz w:val="28"/>
          <w:szCs w:val="28"/>
        </w:rPr>
        <w:t>號（東南科技大學</w:t>
      </w:r>
      <w:r>
        <w:rPr>
          <w:rFonts w:eastAsia="標楷體" w:hint="eastAsia"/>
          <w:sz w:val="28"/>
          <w:szCs w:val="28"/>
        </w:rPr>
        <w:t>先進</w:t>
      </w:r>
      <w:r w:rsidRPr="00C06F61">
        <w:rPr>
          <w:rFonts w:eastAsia="標楷體"/>
          <w:sz w:val="28"/>
          <w:szCs w:val="28"/>
        </w:rPr>
        <w:t>樓</w:t>
      </w:r>
      <w:r w:rsidR="00033FA3">
        <w:rPr>
          <w:rFonts w:eastAsia="標楷體" w:hint="eastAsia"/>
          <w:sz w:val="28"/>
          <w:szCs w:val="28"/>
        </w:rPr>
        <w:t>103</w:t>
      </w:r>
      <w:r w:rsidRPr="00C06F61">
        <w:rPr>
          <w:rFonts w:eastAsia="標楷體"/>
          <w:sz w:val="28"/>
          <w:szCs w:val="28"/>
        </w:rPr>
        <w:t>室</w:t>
      </w:r>
      <w:r w:rsidR="00B504F1" w:rsidRPr="009B5526">
        <w:rPr>
          <w:rFonts w:eastAsia="標楷體"/>
          <w:color w:val="000000"/>
          <w:sz w:val="28"/>
          <w:szCs w:val="28"/>
        </w:rPr>
        <w:t>）</w:t>
      </w:r>
    </w:p>
    <w:p w14:paraId="51C9CA7B" w14:textId="494BB08F" w:rsidR="00B53D2F" w:rsidRPr="006F3AD6" w:rsidRDefault="00B53D2F" w:rsidP="004269FC">
      <w:pPr>
        <w:adjustRightInd w:val="0"/>
        <w:snapToGrid w:val="0"/>
        <w:spacing w:afterLines="50" w:after="180"/>
        <w:rPr>
          <w:rFonts w:eastAsia="標楷體"/>
          <w:color w:val="000000"/>
          <w:sz w:val="28"/>
          <w:szCs w:val="28"/>
        </w:rPr>
      </w:pPr>
      <w:r w:rsidRPr="005C0D65">
        <w:rPr>
          <w:rFonts w:ascii="標楷體" w:eastAsia="標楷體" w:hAnsi="標楷體" w:hint="eastAsia"/>
          <w:sz w:val="28"/>
          <w:szCs w:val="28"/>
        </w:rPr>
        <w:t>訓練起迄</w:t>
      </w:r>
      <w:r w:rsidRPr="009B5526">
        <w:rPr>
          <w:rFonts w:ascii="標楷體" w:eastAsia="標楷體" w:hAnsi="標楷體" w:hint="eastAsia"/>
          <w:color w:val="000000"/>
          <w:sz w:val="28"/>
          <w:szCs w:val="28"/>
        </w:rPr>
        <w:t>時間：</w:t>
      </w:r>
      <w:r>
        <w:rPr>
          <w:rFonts w:eastAsia="標楷體"/>
          <w:color w:val="000000"/>
          <w:sz w:val="28"/>
          <w:szCs w:val="28"/>
        </w:rPr>
        <w:t>1</w:t>
      </w:r>
      <w:r w:rsidR="00C027C5">
        <w:rPr>
          <w:rFonts w:eastAsia="標楷體" w:hint="eastAsia"/>
          <w:color w:val="000000"/>
          <w:sz w:val="28"/>
          <w:szCs w:val="28"/>
        </w:rPr>
        <w:t>1</w:t>
      </w:r>
      <w:r w:rsidR="00B504F1">
        <w:rPr>
          <w:rFonts w:eastAsia="標楷體"/>
          <w:color w:val="000000"/>
          <w:sz w:val="28"/>
          <w:szCs w:val="28"/>
        </w:rPr>
        <w:t>6</w:t>
      </w:r>
      <w:r w:rsidRPr="009B5526">
        <w:rPr>
          <w:rFonts w:eastAsia="標楷體"/>
          <w:color w:val="000000"/>
          <w:sz w:val="28"/>
          <w:szCs w:val="28"/>
        </w:rPr>
        <w:t>年</w:t>
      </w:r>
      <w:r w:rsidR="00B504F1">
        <w:rPr>
          <w:rFonts w:eastAsia="DengXian" w:hint="eastAsia"/>
          <w:color w:val="000000"/>
          <w:sz w:val="28"/>
          <w:szCs w:val="28"/>
        </w:rPr>
        <w:t>2</w:t>
      </w:r>
      <w:r w:rsidRPr="00592449">
        <w:rPr>
          <w:rFonts w:eastAsia="標楷體"/>
          <w:color w:val="000000"/>
          <w:sz w:val="28"/>
          <w:szCs w:val="28"/>
        </w:rPr>
        <w:t>月</w:t>
      </w:r>
      <w:r w:rsidR="00B504F1">
        <w:rPr>
          <w:rFonts w:eastAsia="DengXian" w:hint="eastAsia"/>
          <w:color w:val="000000"/>
          <w:sz w:val="28"/>
          <w:szCs w:val="28"/>
        </w:rPr>
        <w:t>1</w:t>
      </w:r>
      <w:r w:rsidR="00B504F1">
        <w:rPr>
          <w:rFonts w:eastAsia="DengXian"/>
          <w:color w:val="000000"/>
          <w:sz w:val="28"/>
          <w:szCs w:val="28"/>
        </w:rPr>
        <w:t>3</w:t>
      </w:r>
      <w:r w:rsidRPr="00592449">
        <w:rPr>
          <w:rFonts w:eastAsia="標楷體"/>
          <w:color w:val="000000"/>
          <w:sz w:val="28"/>
          <w:szCs w:val="28"/>
        </w:rPr>
        <w:t>日</w:t>
      </w:r>
      <w:r w:rsidRPr="00592449">
        <w:rPr>
          <w:rFonts w:eastAsia="標楷體"/>
          <w:color w:val="000000"/>
          <w:sz w:val="28"/>
          <w:szCs w:val="28"/>
        </w:rPr>
        <w:t>~</w:t>
      </w:r>
      <w:r w:rsidRPr="00592449">
        <w:rPr>
          <w:rFonts w:eastAsia="標楷體" w:hint="eastAsia"/>
          <w:color w:val="000000"/>
          <w:sz w:val="28"/>
          <w:szCs w:val="28"/>
        </w:rPr>
        <w:t xml:space="preserve"> </w:t>
      </w:r>
      <w:r w:rsidRPr="00592449">
        <w:rPr>
          <w:rFonts w:eastAsia="標楷體"/>
          <w:color w:val="000000"/>
          <w:sz w:val="28"/>
          <w:szCs w:val="28"/>
        </w:rPr>
        <w:t>1</w:t>
      </w:r>
      <w:r w:rsidRPr="00592449">
        <w:rPr>
          <w:rFonts w:eastAsia="標楷體" w:hint="eastAsia"/>
          <w:color w:val="000000"/>
          <w:sz w:val="28"/>
          <w:szCs w:val="28"/>
        </w:rPr>
        <w:t>1</w:t>
      </w:r>
      <w:r w:rsidR="00B504F1">
        <w:rPr>
          <w:rFonts w:eastAsia="標楷體"/>
          <w:color w:val="000000"/>
          <w:sz w:val="28"/>
          <w:szCs w:val="28"/>
        </w:rPr>
        <w:t>6</w:t>
      </w:r>
      <w:r w:rsidRPr="00592449">
        <w:rPr>
          <w:rFonts w:eastAsia="標楷體"/>
          <w:color w:val="000000"/>
          <w:sz w:val="28"/>
          <w:szCs w:val="28"/>
        </w:rPr>
        <w:t>年</w:t>
      </w:r>
      <w:r w:rsidR="00B504F1">
        <w:rPr>
          <w:rFonts w:eastAsia="DengXian" w:hint="eastAsia"/>
          <w:color w:val="000000"/>
          <w:sz w:val="28"/>
          <w:szCs w:val="28"/>
        </w:rPr>
        <w:t>5</w:t>
      </w:r>
      <w:r w:rsidRPr="00592449">
        <w:rPr>
          <w:rFonts w:eastAsia="標楷體"/>
          <w:color w:val="000000"/>
          <w:sz w:val="28"/>
          <w:szCs w:val="28"/>
        </w:rPr>
        <w:t>月</w:t>
      </w:r>
      <w:r w:rsidR="00B504F1">
        <w:rPr>
          <w:rFonts w:eastAsia="DengXian" w:hint="eastAsia"/>
          <w:color w:val="000000"/>
          <w:sz w:val="28"/>
          <w:szCs w:val="28"/>
        </w:rPr>
        <w:t>8</w:t>
      </w:r>
      <w:r w:rsidRPr="009B5526">
        <w:rPr>
          <w:rFonts w:eastAsia="標楷體"/>
          <w:color w:val="000000"/>
          <w:sz w:val="28"/>
          <w:szCs w:val="28"/>
        </w:rPr>
        <w:t>日</w:t>
      </w:r>
      <w:r>
        <w:rPr>
          <w:rFonts w:eastAsia="標楷體" w:hint="eastAsia"/>
          <w:color w:val="000000"/>
          <w:sz w:val="28"/>
          <w:szCs w:val="28"/>
        </w:rPr>
        <w:t xml:space="preserve">         </w:t>
      </w:r>
      <w:r w:rsidR="00B504F1">
        <w:rPr>
          <w:rFonts w:eastAsia="標楷體"/>
          <w:color w:val="000000"/>
          <w:sz w:val="28"/>
          <w:szCs w:val="28"/>
        </w:rPr>
        <w:t xml:space="preserve">  </w:t>
      </w:r>
      <w:r>
        <w:rPr>
          <w:rFonts w:eastAsia="標楷體" w:hint="eastAsia"/>
          <w:color w:val="000000"/>
          <w:sz w:val="28"/>
          <w:szCs w:val="28"/>
        </w:rPr>
        <w:t xml:space="preserve"> </w:t>
      </w:r>
      <w:r w:rsidRPr="009B5526">
        <w:rPr>
          <w:rFonts w:eastAsia="標楷體"/>
          <w:color w:val="000000"/>
          <w:sz w:val="28"/>
          <w:szCs w:val="28"/>
        </w:rPr>
        <w:t>（</w:t>
      </w:r>
      <w:r w:rsidR="004C0B1C">
        <w:rPr>
          <w:rFonts w:eastAsia="標楷體" w:hint="eastAsia"/>
          <w:color w:val="000000"/>
          <w:sz w:val="28"/>
          <w:szCs w:val="28"/>
        </w:rPr>
        <w:t>8</w:t>
      </w:r>
      <w:r w:rsidR="001405F0">
        <w:rPr>
          <w:rFonts w:eastAsia="標楷體"/>
          <w:color w:val="000000"/>
          <w:sz w:val="28"/>
          <w:szCs w:val="28"/>
        </w:rPr>
        <w:t>0</w:t>
      </w:r>
      <w:r w:rsidRPr="009B5526">
        <w:rPr>
          <w:rFonts w:eastAsia="標楷體"/>
          <w:color w:val="000000"/>
          <w:sz w:val="28"/>
          <w:szCs w:val="28"/>
        </w:rPr>
        <w:t>小時）</w:t>
      </w:r>
    </w:p>
    <w:tbl>
      <w:tblPr>
        <w:tblW w:w="50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01"/>
        <w:gridCol w:w="708"/>
        <w:gridCol w:w="640"/>
        <w:gridCol w:w="686"/>
        <w:gridCol w:w="1418"/>
        <w:gridCol w:w="4592"/>
        <w:gridCol w:w="851"/>
        <w:gridCol w:w="964"/>
      </w:tblGrid>
      <w:tr w:rsidR="00265E64" w:rsidRPr="000324C0" w14:paraId="45645AD0" w14:textId="77777777" w:rsidTr="215DE6DF">
        <w:trPr>
          <w:trHeight w:val="524"/>
          <w:tblHeader/>
          <w:jc w:val="center"/>
        </w:trPr>
        <w:tc>
          <w:tcPr>
            <w:tcW w:w="287" w:type="pct"/>
            <w:shd w:val="clear" w:color="auto" w:fill="DAEEF3"/>
            <w:vAlign w:val="center"/>
          </w:tcPr>
          <w:p w14:paraId="4569C246" w14:textId="77777777" w:rsidR="00265E64" w:rsidRPr="00180218" w:rsidRDefault="00265E64" w:rsidP="004641D5">
            <w:pPr>
              <w:adjustRightInd w:val="0"/>
              <w:snapToGrid w:val="0"/>
              <w:spacing w:line="240" w:lineRule="atLeast"/>
              <w:jc w:val="center"/>
              <w:rPr>
                <w:rFonts w:eastAsia="標楷體"/>
                <w:color w:val="000000"/>
              </w:rPr>
            </w:pPr>
            <w:r w:rsidRPr="00180218">
              <w:rPr>
                <w:rFonts w:eastAsia="標楷體"/>
                <w:color w:val="000000"/>
              </w:rPr>
              <w:t>週次</w:t>
            </w:r>
          </w:p>
        </w:tc>
        <w:tc>
          <w:tcPr>
            <w:tcW w:w="338" w:type="pct"/>
            <w:shd w:val="clear" w:color="auto" w:fill="DAEEF3"/>
            <w:vAlign w:val="center"/>
          </w:tcPr>
          <w:p w14:paraId="054EDF5C" w14:textId="77777777" w:rsidR="00265E64" w:rsidRPr="00180218" w:rsidRDefault="00152DA4" w:rsidP="004641D5">
            <w:pPr>
              <w:adjustRightInd w:val="0"/>
              <w:snapToGrid w:val="0"/>
              <w:spacing w:line="240" w:lineRule="atLeast"/>
              <w:jc w:val="center"/>
              <w:rPr>
                <w:rFonts w:eastAsia="標楷體"/>
                <w:color w:val="000000"/>
              </w:rPr>
            </w:pPr>
            <w:r>
              <w:rPr>
                <w:rFonts w:eastAsia="標楷體" w:hint="eastAsia"/>
                <w:color w:val="000000"/>
              </w:rPr>
              <w:t>月</w:t>
            </w:r>
          </w:p>
        </w:tc>
        <w:tc>
          <w:tcPr>
            <w:tcW w:w="306" w:type="pct"/>
            <w:shd w:val="clear" w:color="auto" w:fill="DAEEF3"/>
            <w:vAlign w:val="center"/>
          </w:tcPr>
          <w:p w14:paraId="3DDB7D6D" w14:textId="77777777" w:rsidR="00265E64" w:rsidRPr="00180218" w:rsidRDefault="00152DA4" w:rsidP="004641D5">
            <w:pPr>
              <w:adjustRightInd w:val="0"/>
              <w:snapToGrid w:val="0"/>
              <w:spacing w:line="240" w:lineRule="atLeast"/>
              <w:jc w:val="center"/>
              <w:rPr>
                <w:rFonts w:eastAsia="標楷體"/>
                <w:color w:val="000000"/>
              </w:rPr>
            </w:pPr>
            <w:r>
              <w:rPr>
                <w:rFonts w:eastAsia="標楷體" w:hint="eastAsia"/>
                <w:color w:val="000000"/>
              </w:rPr>
              <w:t>日</w:t>
            </w:r>
          </w:p>
        </w:tc>
        <w:tc>
          <w:tcPr>
            <w:tcW w:w="328" w:type="pct"/>
            <w:shd w:val="clear" w:color="auto" w:fill="DAEEF3"/>
            <w:vAlign w:val="center"/>
          </w:tcPr>
          <w:p w14:paraId="2867907F" w14:textId="77777777" w:rsidR="00265E64" w:rsidRPr="00180218" w:rsidRDefault="00152DA4" w:rsidP="004641D5">
            <w:pPr>
              <w:adjustRightInd w:val="0"/>
              <w:snapToGrid w:val="0"/>
              <w:spacing w:line="240" w:lineRule="atLeast"/>
              <w:jc w:val="center"/>
              <w:rPr>
                <w:rFonts w:eastAsia="標楷體"/>
                <w:color w:val="000000"/>
              </w:rPr>
            </w:pPr>
            <w:r>
              <w:rPr>
                <w:rFonts w:eastAsia="標楷體" w:hint="eastAsia"/>
                <w:color w:val="000000"/>
              </w:rPr>
              <w:t>星期</w:t>
            </w:r>
          </w:p>
        </w:tc>
        <w:tc>
          <w:tcPr>
            <w:tcW w:w="678" w:type="pct"/>
            <w:shd w:val="clear" w:color="auto" w:fill="DAEEF3"/>
            <w:vAlign w:val="center"/>
          </w:tcPr>
          <w:p w14:paraId="281F2012" w14:textId="77777777" w:rsidR="00265E64" w:rsidRPr="00180218" w:rsidRDefault="00265E64" w:rsidP="004641D5">
            <w:pPr>
              <w:adjustRightInd w:val="0"/>
              <w:snapToGrid w:val="0"/>
              <w:spacing w:line="240" w:lineRule="atLeast"/>
              <w:jc w:val="center"/>
              <w:rPr>
                <w:rFonts w:eastAsia="標楷體"/>
                <w:color w:val="000000"/>
              </w:rPr>
            </w:pPr>
            <w:r w:rsidRPr="00180218">
              <w:rPr>
                <w:rFonts w:eastAsia="標楷體"/>
                <w:color w:val="000000"/>
              </w:rPr>
              <w:t>授課時間</w:t>
            </w:r>
          </w:p>
        </w:tc>
        <w:tc>
          <w:tcPr>
            <w:tcW w:w="2195" w:type="pct"/>
            <w:shd w:val="clear" w:color="auto" w:fill="DAEEF3"/>
            <w:vAlign w:val="center"/>
          </w:tcPr>
          <w:p w14:paraId="4D1E1467" w14:textId="77777777" w:rsidR="00265E64" w:rsidRPr="00180218" w:rsidRDefault="00265E64" w:rsidP="004641D5">
            <w:pPr>
              <w:adjustRightInd w:val="0"/>
              <w:snapToGrid w:val="0"/>
              <w:spacing w:line="240" w:lineRule="atLeast"/>
              <w:jc w:val="center"/>
              <w:rPr>
                <w:rFonts w:eastAsia="標楷體"/>
                <w:color w:val="000000"/>
              </w:rPr>
            </w:pPr>
            <w:r w:rsidRPr="00180218">
              <w:rPr>
                <w:rFonts w:eastAsia="標楷體"/>
                <w:color w:val="000000"/>
              </w:rPr>
              <w:t>課程內容</w:t>
            </w:r>
          </w:p>
        </w:tc>
        <w:tc>
          <w:tcPr>
            <w:tcW w:w="407" w:type="pct"/>
            <w:shd w:val="clear" w:color="auto" w:fill="DAEEF3"/>
            <w:vAlign w:val="center"/>
          </w:tcPr>
          <w:p w14:paraId="1601804C" w14:textId="77777777" w:rsidR="00265E64" w:rsidRDefault="00265E64" w:rsidP="00CF6F43">
            <w:pPr>
              <w:adjustRightInd w:val="0"/>
              <w:snapToGrid w:val="0"/>
              <w:spacing w:line="240" w:lineRule="atLeast"/>
              <w:jc w:val="center"/>
              <w:rPr>
                <w:rFonts w:eastAsia="標楷體"/>
                <w:color w:val="000000"/>
              </w:rPr>
            </w:pPr>
            <w:r w:rsidRPr="00180218">
              <w:rPr>
                <w:rFonts w:eastAsia="標楷體"/>
                <w:color w:val="000000"/>
              </w:rPr>
              <w:t>授課</w:t>
            </w:r>
          </w:p>
          <w:p w14:paraId="52A3A505" w14:textId="77777777" w:rsidR="00265E64" w:rsidRPr="00180218" w:rsidRDefault="00265E64" w:rsidP="00CF6F43">
            <w:pPr>
              <w:adjustRightInd w:val="0"/>
              <w:snapToGrid w:val="0"/>
              <w:spacing w:line="240" w:lineRule="atLeast"/>
              <w:jc w:val="center"/>
              <w:rPr>
                <w:rFonts w:eastAsia="標楷體"/>
                <w:color w:val="000000"/>
              </w:rPr>
            </w:pPr>
            <w:r w:rsidRPr="00180218">
              <w:rPr>
                <w:rFonts w:eastAsia="標楷體"/>
                <w:color w:val="000000"/>
              </w:rPr>
              <w:t>老師</w:t>
            </w:r>
            <w:r w:rsidRPr="00180218">
              <w:rPr>
                <w:rFonts w:eastAsia="標楷體"/>
                <w:color w:val="000000"/>
              </w:rPr>
              <w:t xml:space="preserve"> </w:t>
            </w:r>
          </w:p>
        </w:tc>
        <w:tc>
          <w:tcPr>
            <w:tcW w:w="461" w:type="pct"/>
            <w:shd w:val="clear" w:color="auto" w:fill="DAEEF3"/>
            <w:vAlign w:val="center"/>
          </w:tcPr>
          <w:p w14:paraId="6AFEA09B" w14:textId="77777777" w:rsidR="00265E64" w:rsidRPr="00180218" w:rsidRDefault="00265E64" w:rsidP="004641D5">
            <w:pPr>
              <w:adjustRightInd w:val="0"/>
              <w:snapToGrid w:val="0"/>
              <w:spacing w:line="240" w:lineRule="atLeast"/>
              <w:jc w:val="center"/>
              <w:rPr>
                <w:rFonts w:eastAsia="標楷體"/>
                <w:color w:val="000000"/>
              </w:rPr>
            </w:pPr>
            <w:r w:rsidRPr="00180218">
              <w:rPr>
                <w:rFonts w:eastAsia="標楷體"/>
                <w:color w:val="000000"/>
              </w:rPr>
              <w:t>助</w:t>
            </w:r>
            <w:r w:rsidRPr="00180218">
              <w:rPr>
                <w:rFonts w:eastAsia="標楷體" w:hint="eastAsia"/>
                <w:color w:val="000000"/>
              </w:rPr>
              <w:t>教</w:t>
            </w:r>
          </w:p>
        </w:tc>
      </w:tr>
      <w:tr w:rsidR="000C561E" w:rsidRPr="000324C0" w14:paraId="6FFAF9EC" w14:textId="77777777" w:rsidTr="000C561E">
        <w:trPr>
          <w:trHeight w:val="977"/>
          <w:jc w:val="center"/>
        </w:trPr>
        <w:tc>
          <w:tcPr>
            <w:tcW w:w="287" w:type="pct"/>
            <w:tcBorders>
              <w:top w:val="nil"/>
              <w:left w:val="single" w:sz="8" w:space="0" w:color="auto"/>
              <w:right w:val="single" w:sz="4" w:space="0" w:color="auto"/>
            </w:tcBorders>
            <w:vAlign w:val="center"/>
          </w:tcPr>
          <w:p w14:paraId="514A02DC" w14:textId="60BC7DC7" w:rsidR="000C561E" w:rsidRPr="00FE645D" w:rsidRDefault="000C561E" w:rsidP="000C561E">
            <w:pPr>
              <w:widowControl/>
              <w:jc w:val="center"/>
              <w:rPr>
                <w:rFonts w:ascii="標楷體" w:eastAsia="標楷體" w:hAnsi="標楷體" w:cs="新細明體"/>
                <w:color w:val="000000"/>
                <w:kern w:val="0"/>
              </w:rPr>
            </w:pPr>
            <w:r>
              <w:rPr>
                <w:rFonts w:ascii="標楷體" w:eastAsia="標楷體" w:hAnsi="標楷體" w:cs="新細明體" w:hint="eastAsia"/>
                <w:color w:val="000000"/>
                <w:kern w:val="0"/>
              </w:rPr>
              <w:t>一</w:t>
            </w:r>
          </w:p>
        </w:tc>
        <w:tc>
          <w:tcPr>
            <w:tcW w:w="338" w:type="pct"/>
            <w:tcBorders>
              <w:top w:val="nil"/>
              <w:left w:val="single" w:sz="4" w:space="0" w:color="auto"/>
              <w:right w:val="single" w:sz="4" w:space="0" w:color="auto"/>
            </w:tcBorders>
            <w:vAlign w:val="center"/>
          </w:tcPr>
          <w:p w14:paraId="1F5C9654" w14:textId="4B328A4B" w:rsidR="000C561E" w:rsidRPr="00FE645D" w:rsidRDefault="00B504F1" w:rsidP="00B504F1">
            <w:pPr>
              <w:widowControl/>
              <w:jc w:val="center"/>
              <w:rPr>
                <w:rFonts w:ascii="標楷體" w:eastAsia="標楷體" w:hAnsi="標楷體" w:cs="新細明體"/>
                <w:color w:val="000000"/>
                <w:kern w:val="0"/>
              </w:rPr>
            </w:pPr>
            <w:r>
              <w:rPr>
                <w:rFonts w:ascii="標楷體" w:eastAsia="標楷體" w:hAnsi="標楷體" w:cs="新細明體"/>
                <w:color w:val="000000"/>
                <w:kern w:val="0"/>
              </w:rPr>
              <w:t>2</w:t>
            </w:r>
          </w:p>
        </w:tc>
        <w:tc>
          <w:tcPr>
            <w:tcW w:w="306" w:type="pct"/>
            <w:tcBorders>
              <w:top w:val="nil"/>
              <w:left w:val="single" w:sz="4" w:space="0" w:color="auto"/>
              <w:right w:val="single" w:sz="4" w:space="0" w:color="auto"/>
            </w:tcBorders>
            <w:vAlign w:val="center"/>
          </w:tcPr>
          <w:p w14:paraId="3DFFD747" w14:textId="11A326C3" w:rsidR="000C561E" w:rsidRPr="00B504F1" w:rsidRDefault="00B504F1" w:rsidP="00B504F1">
            <w:pPr>
              <w:widowControl/>
              <w:jc w:val="center"/>
              <w:rPr>
                <w:rFonts w:ascii="標楷體" w:eastAsia="DengXian" w:hAnsi="標楷體" w:cs="新細明體"/>
                <w:color w:val="000000"/>
                <w:kern w:val="0"/>
                <w:lang w:eastAsia="zh-CN"/>
              </w:rPr>
            </w:pPr>
            <w:r>
              <w:rPr>
                <w:rFonts w:ascii="標楷體" w:eastAsia="DengXian" w:hAnsi="標楷體" w:cs="新細明體" w:hint="eastAsia"/>
                <w:color w:val="000000"/>
                <w:kern w:val="0"/>
                <w:lang w:eastAsia="zh-CN"/>
              </w:rPr>
              <w:t>1</w:t>
            </w:r>
            <w:r>
              <w:rPr>
                <w:rFonts w:ascii="標楷體" w:eastAsia="DengXian" w:hAnsi="標楷體" w:cs="新細明體"/>
                <w:color w:val="000000"/>
                <w:kern w:val="0"/>
                <w:lang w:eastAsia="zh-CN"/>
              </w:rPr>
              <w:t>3</w:t>
            </w:r>
          </w:p>
        </w:tc>
        <w:tc>
          <w:tcPr>
            <w:tcW w:w="328" w:type="pct"/>
            <w:tcBorders>
              <w:top w:val="nil"/>
              <w:left w:val="single" w:sz="4" w:space="0" w:color="auto"/>
              <w:right w:val="single" w:sz="4" w:space="0" w:color="auto"/>
            </w:tcBorders>
            <w:vAlign w:val="center"/>
          </w:tcPr>
          <w:p w14:paraId="1AF29291" w14:textId="795047FA" w:rsidR="000C561E" w:rsidRPr="007F777A" w:rsidRDefault="000C561E" w:rsidP="000C561E">
            <w:pPr>
              <w:jc w:val="center"/>
              <w:rPr>
                <w:rFonts w:ascii="標楷體" w:eastAsia="標楷體" w:hAnsi="標楷體" w:cs="新細明體"/>
                <w:color w:val="000000"/>
                <w:kern w:val="0"/>
              </w:rPr>
            </w:pPr>
            <w:r>
              <w:rPr>
                <w:rFonts w:ascii="標楷體" w:eastAsia="標楷體" w:hAnsi="標楷體" w:cs="新細明體" w:hint="eastAsia"/>
                <w:color w:val="000000"/>
                <w:kern w:val="0"/>
              </w:rPr>
              <w:t>六</w:t>
            </w:r>
          </w:p>
        </w:tc>
        <w:tc>
          <w:tcPr>
            <w:tcW w:w="678" w:type="pct"/>
            <w:tcBorders>
              <w:top w:val="nil"/>
              <w:left w:val="single" w:sz="4" w:space="0" w:color="auto"/>
              <w:right w:val="single" w:sz="4" w:space="0" w:color="auto"/>
            </w:tcBorders>
            <w:vAlign w:val="center"/>
          </w:tcPr>
          <w:p w14:paraId="66ED7AFF" w14:textId="77777777" w:rsidR="000C561E" w:rsidRPr="00FE645D" w:rsidRDefault="000C561E" w:rsidP="000C561E">
            <w:pPr>
              <w:widowControl/>
              <w:jc w:val="center"/>
              <w:rPr>
                <w:rFonts w:ascii="標楷體" w:eastAsia="標楷體" w:hAnsi="標楷體" w:cs="新細明體"/>
                <w:color w:val="000000"/>
                <w:kern w:val="0"/>
              </w:rPr>
            </w:pPr>
            <w:r w:rsidRPr="00FE645D">
              <w:rPr>
                <w:rFonts w:ascii="標楷體" w:eastAsia="標楷體" w:hAnsi="標楷體" w:cs="新細明體" w:hint="eastAsia"/>
                <w:color w:val="000000"/>
                <w:kern w:val="0"/>
              </w:rPr>
              <w:t>08:30-17:30</w:t>
            </w:r>
          </w:p>
        </w:tc>
        <w:tc>
          <w:tcPr>
            <w:tcW w:w="2195" w:type="pct"/>
            <w:tcBorders>
              <w:top w:val="single" w:sz="4" w:space="0" w:color="auto"/>
              <w:left w:val="nil"/>
              <w:right w:val="single" w:sz="8" w:space="0" w:color="000000" w:themeColor="text1"/>
            </w:tcBorders>
            <w:vAlign w:val="center"/>
          </w:tcPr>
          <w:p w14:paraId="243BA48E" w14:textId="77777777" w:rsidR="000C561E" w:rsidRPr="004269FC" w:rsidRDefault="000C561E" w:rsidP="000C561E">
            <w:pPr>
              <w:rPr>
                <w:rFonts w:ascii="標楷體" w:eastAsia="標楷體" w:hAnsi="標楷體" w:cs="新細明體"/>
                <w:color w:val="000000"/>
                <w:kern w:val="0"/>
                <w:sz w:val="22"/>
                <w:szCs w:val="22"/>
              </w:rPr>
            </w:pPr>
            <w:r w:rsidRPr="004269FC">
              <w:rPr>
                <w:rFonts w:ascii="標楷體" w:eastAsia="標楷體" w:hAnsi="標楷體" w:cs="新細明體" w:hint="eastAsia"/>
                <w:color w:val="000000"/>
                <w:kern w:val="0"/>
                <w:sz w:val="22"/>
                <w:szCs w:val="22"/>
              </w:rPr>
              <w:t>(A組)實體電冰箱管路銲接示範與打杯型學口與喇叭口與沖氮焊接實習</w:t>
            </w:r>
          </w:p>
          <w:p w14:paraId="3F947CED" w14:textId="1F2495CF" w:rsidR="000C561E" w:rsidRPr="004269FC" w:rsidRDefault="000C561E" w:rsidP="000C561E">
            <w:pPr>
              <w:rPr>
                <w:rFonts w:ascii="標楷體" w:eastAsia="標楷體" w:hAnsi="標楷體" w:cs="新細明體"/>
                <w:color w:val="000000"/>
                <w:kern w:val="0"/>
                <w:sz w:val="22"/>
                <w:szCs w:val="22"/>
              </w:rPr>
            </w:pPr>
            <w:r w:rsidRPr="004269FC">
              <w:rPr>
                <w:rFonts w:ascii="標楷體" w:eastAsia="標楷體" w:hAnsi="標楷體" w:cs="新細明體" w:hint="eastAsia"/>
                <w:color w:val="000000"/>
                <w:kern w:val="0"/>
                <w:sz w:val="22"/>
                <w:szCs w:val="22"/>
              </w:rPr>
              <w:t>(B組)分離式冷氣機配管與配線示範與被覆銅管與電管與水管相關配管實習</w:t>
            </w:r>
          </w:p>
        </w:tc>
        <w:tc>
          <w:tcPr>
            <w:tcW w:w="407" w:type="pct"/>
            <w:vAlign w:val="center"/>
          </w:tcPr>
          <w:p w14:paraId="6FCB0F8F" w14:textId="5EEFEEEC" w:rsidR="000C561E" w:rsidRPr="00180218" w:rsidRDefault="000C561E" w:rsidP="000C561E">
            <w:pPr>
              <w:snapToGrid w:val="0"/>
              <w:spacing w:line="240" w:lineRule="atLeast"/>
              <w:jc w:val="center"/>
              <w:rPr>
                <w:rFonts w:ascii="標楷體" w:eastAsia="標楷體" w:hAnsi="標楷體"/>
              </w:rPr>
            </w:pPr>
          </w:p>
        </w:tc>
        <w:tc>
          <w:tcPr>
            <w:tcW w:w="461" w:type="pct"/>
            <w:vAlign w:val="center"/>
          </w:tcPr>
          <w:p w14:paraId="5C20C38E" w14:textId="23751D40" w:rsidR="000C561E" w:rsidRPr="000C561E" w:rsidRDefault="000C561E" w:rsidP="000C561E">
            <w:pPr>
              <w:spacing w:line="259" w:lineRule="auto"/>
              <w:jc w:val="center"/>
              <w:rPr>
                <w:rFonts w:ascii="標楷體" w:eastAsia="標楷體" w:hAnsi="標楷體"/>
              </w:rPr>
            </w:pPr>
          </w:p>
        </w:tc>
      </w:tr>
      <w:tr w:rsidR="000C561E" w:rsidRPr="000324C0" w14:paraId="7903EA60" w14:textId="77777777" w:rsidTr="000C561E">
        <w:trPr>
          <w:trHeight w:val="638"/>
          <w:jc w:val="center"/>
        </w:trPr>
        <w:tc>
          <w:tcPr>
            <w:tcW w:w="287" w:type="pct"/>
            <w:tcBorders>
              <w:top w:val="nil"/>
              <w:left w:val="single" w:sz="8" w:space="0" w:color="auto"/>
              <w:right w:val="single" w:sz="4" w:space="0" w:color="auto"/>
            </w:tcBorders>
            <w:vAlign w:val="center"/>
          </w:tcPr>
          <w:p w14:paraId="30D76643" w14:textId="3AEC2556" w:rsidR="000C561E" w:rsidRPr="00FE645D" w:rsidRDefault="000C561E" w:rsidP="000C561E">
            <w:pPr>
              <w:widowControl/>
              <w:jc w:val="center"/>
              <w:rPr>
                <w:rFonts w:ascii="標楷體" w:eastAsia="標楷體" w:hAnsi="標楷體" w:cs="新細明體"/>
                <w:color w:val="000000"/>
                <w:kern w:val="0"/>
              </w:rPr>
            </w:pPr>
            <w:r>
              <w:rPr>
                <w:rFonts w:ascii="標楷體" w:eastAsia="標楷體" w:hAnsi="標楷體" w:cs="新細明體" w:hint="eastAsia"/>
                <w:color w:val="000000"/>
                <w:kern w:val="0"/>
              </w:rPr>
              <w:t>二</w:t>
            </w:r>
          </w:p>
        </w:tc>
        <w:tc>
          <w:tcPr>
            <w:tcW w:w="338" w:type="pct"/>
            <w:tcBorders>
              <w:top w:val="nil"/>
              <w:left w:val="single" w:sz="4" w:space="0" w:color="auto"/>
              <w:right w:val="single" w:sz="4" w:space="0" w:color="auto"/>
            </w:tcBorders>
            <w:vAlign w:val="center"/>
          </w:tcPr>
          <w:p w14:paraId="527AF566" w14:textId="5A0C5561" w:rsidR="000C561E" w:rsidRPr="00FE645D" w:rsidRDefault="00B504F1" w:rsidP="000C561E">
            <w:pPr>
              <w:widowControl/>
              <w:jc w:val="center"/>
              <w:rPr>
                <w:rFonts w:ascii="標楷體" w:eastAsia="標楷體" w:hAnsi="標楷體" w:cs="新細明體"/>
                <w:color w:val="000000"/>
                <w:kern w:val="0"/>
              </w:rPr>
            </w:pPr>
            <w:r>
              <w:rPr>
                <w:rFonts w:ascii="標楷體" w:eastAsia="標楷體" w:hAnsi="標楷體" w:cs="新細明體"/>
                <w:color w:val="000000"/>
                <w:kern w:val="0"/>
              </w:rPr>
              <w:t>2</w:t>
            </w:r>
          </w:p>
        </w:tc>
        <w:tc>
          <w:tcPr>
            <w:tcW w:w="306" w:type="pct"/>
            <w:tcBorders>
              <w:top w:val="nil"/>
              <w:left w:val="single" w:sz="4" w:space="0" w:color="auto"/>
              <w:right w:val="single" w:sz="4" w:space="0" w:color="auto"/>
            </w:tcBorders>
            <w:vAlign w:val="center"/>
          </w:tcPr>
          <w:p w14:paraId="52253AD2" w14:textId="3FB412F6" w:rsidR="000C561E" w:rsidRPr="00FE645D" w:rsidRDefault="000C561E" w:rsidP="000C561E">
            <w:pPr>
              <w:widowControl/>
              <w:jc w:val="center"/>
              <w:rPr>
                <w:rFonts w:ascii="標楷體" w:eastAsia="標楷體" w:hAnsi="標楷體" w:cs="新細明體"/>
                <w:color w:val="000000"/>
                <w:kern w:val="0"/>
              </w:rPr>
            </w:pPr>
            <w:r>
              <w:rPr>
                <w:rFonts w:ascii="標楷體" w:eastAsia="標楷體" w:hAnsi="標楷體" w:cs="新細明體" w:hint="eastAsia"/>
                <w:color w:val="000000"/>
                <w:kern w:val="0"/>
              </w:rPr>
              <w:t>2</w:t>
            </w:r>
            <w:r w:rsidR="00B504F1">
              <w:rPr>
                <w:rFonts w:ascii="標楷體" w:eastAsia="標楷體" w:hAnsi="標楷體" w:cs="新細明體"/>
                <w:color w:val="000000"/>
                <w:kern w:val="0"/>
              </w:rPr>
              <w:t>0</w:t>
            </w:r>
          </w:p>
        </w:tc>
        <w:tc>
          <w:tcPr>
            <w:tcW w:w="328" w:type="pct"/>
            <w:tcBorders>
              <w:top w:val="nil"/>
              <w:left w:val="single" w:sz="4" w:space="0" w:color="auto"/>
              <w:right w:val="single" w:sz="4" w:space="0" w:color="auto"/>
            </w:tcBorders>
            <w:vAlign w:val="center"/>
          </w:tcPr>
          <w:p w14:paraId="794E7249" w14:textId="4B9024C8" w:rsidR="000C561E" w:rsidRPr="007F777A" w:rsidRDefault="000C561E" w:rsidP="000C561E">
            <w:pPr>
              <w:jc w:val="center"/>
              <w:rPr>
                <w:rFonts w:ascii="標楷體" w:eastAsia="標楷體" w:hAnsi="標楷體" w:cs="新細明體"/>
                <w:color w:val="000000"/>
                <w:kern w:val="0"/>
              </w:rPr>
            </w:pPr>
            <w:r>
              <w:rPr>
                <w:rFonts w:ascii="標楷體" w:eastAsia="標楷體" w:hAnsi="標楷體" w:cs="新細明體" w:hint="eastAsia"/>
                <w:color w:val="000000"/>
                <w:kern w:val="0"/>
              </w:rPr>
              <w:t>六</w:t>
            </w:r>
          </w:p>
        </w:tc>
        <w:tc>
          <w:tcPr>
            <w:tcW w:w="678" w:type="pct"/>
            <w:tcBorders>
              <w:top w:val="nil"/>
              <w:left w:val="single" w:sz="4" w:space="0" w:color="auto"/>
              <w:right w:val="single" w:sz="4" w:space="0" w:color="auto"/>
            </w:tcBorders>
            <w:vAlign w:val="center"/>
          </w:tcPr>
          <w:p w14:paraId="51835F37" w14:textId="77777777" w:rsidR="000C561E" w:rsidRPr="00FE645D" w:rsidRDefault="000C561E" w:rsidP="000C561E">
            <w:pPr>
              <w:widowControl/>
              <w:jc w:val="center"/>
              <w:rPr>
                <w:rFonts w:ascii="標楷體" w:eastAsia="標楷體" w:hAnsi="標楷體" w:cs="新細明體"/>
                <w:color w:val="000000"/>
                <w:kern w:val="0"/>
              </w:rPr>
            </w:pPr>
            <w:r w:rsidRPr="00FE645D">
              <w:rPr>
                <w:rFonts w:ascii="標楷體" w:eastAsia="標楷體" w:hAnsi="標楷體" w:cs="新細明體" w:hint="eastAsia"/>
                <w:color w:val="000000"/>
                <w:kern w:val="0"/>
              </w:rPr>
              <w:t>08:30-17:00</w:t>
            </w:r>
          </w:p>
        </w:tc>
        <w:tc>
          <w:tcPr>
            <w:tcW w:w="2195" w:type="pct"/>
            <w:tcBorders>
              <w:top w:val="single" w:sz="4" w:space="0" w:color="auto"/>
              <w:left w:val="nil"/>
              <w:right w:val="single" w:sz="8" w:space="0" w:color="000000" w:themeColor="text1"/>
            </w:tcBorders>
            <w:shd w:val="clear" w:color="auto" w:fill="FFFFFF" w:themeFill="background1"/>
            <w:vAlign w:val="center"/>
          </w:tcPr>
          <w:p w14:paraId="5129FC2E" w14:textId="77777777" w:rsidR="000C561E" w:rsidRDefault="000C561E" w:rsidP="000C561E">
            <w:pPr>
              <w:rPr>
                <w:rFonts w:ascii="標楷體" w:eastAsia="標楷體" w:hAnsi="標楷體" w:cs="新細明體"/>
                <w:color w:val="000000"/>
                <w:kern w:val="0"/>
                <w:sz w:val="22"/>
                <w:szCs w:val="22"/>
              </w:rPr>
            </w:pPr>
            <w:r w:rsidRPr="004269FC">
              <w:rPr>
                <w:rFonts w:ascii="標楷體" w:eastAsia="標楷體" w:hAnsi="標楷體" w:cs="新細明體" w:hint="eastAsia"/>
                <w:color w:val="000000"/>
                <w:kern w:val="0"/>
                <w:sz w:val="22"/>
                <w:szCs w:val="22"/>
              </w:rPr>
              <w:t xml:space="preserve">(A組)實體電冰箱管路銲接(丙一站實習) </w:t>
            </w:r>
          </w:p>
          <w:p w14:paraId="37E8B532" w14:textId="52BC4EE5" w:rsidR="000C561E" w:rsidRPr="00695A37" w:rsidRDefault="000C561E" w:rsidP="000C561E">
            <w:pPr>
              <w:rPr>
                <w:rFonts w:ascii="標楷體" w:eastAsia="標楷體" w:hAnsi="標楷體" w:cs="新細明體"/>
                <w:color w:val="000000"/>
                <w:kern w:val="0"/>
                <w:sz w:val="22"/>
                <w:szCs w:val="22"/>
              </w:rPr>
            </w:pPr>
            <w:r w:rsidRPr="004269FC">
              <w:rPr>
                <w:rFonts w:ascii="標楷體" w:eastAsia="標楷體" w:hAnsi="標楷體" w:cs="新細明體" w:hint="eastAsia"/>
                <w:color w:val="000000"/>
                <w:kern w:val="0"/>
                <w:sz w:val="22"/>
                <w:szCs w:val="22"/>
              </w:rPr>
              <w:t>(B組)分離式冷氣機配管與配線(丙二站實習)</w:t>
            </w:r>
          </w:p>
        </w:tc>
        <w:tc>
          <w:tcPr>
            <w:tcW w:w="407" w:type="pct"/>
            <w:vAlign w:val="center"/>
          </w:tcPr>
          <w:p w14:paraId="22B09927" w14:textId="67104239" w:rsidR="000C561E" w:rsidRPr="0099264A" w:rsidRDefault="000C561E" w:rsidP="000C561E">
            <w:pPr>
              <w:snapToGrid w:val="0"/>
              <w:spacing w:line="240" w:lineRule="atLeast"/>
              <w:jc w:val="center"/>
              <w:rPr>
                <w:rFonts w:ascii="標楷體" w:eastAsia="標楷體" w:hAnsi="標楷體"/>
              </w:rPr>
            </w:pPr>
          </w:p>
        </w:tc>
        <w:tc>
          <w:tcPr>
            <w:tcW w:w="461" w:type="pct"/>
            <w:vAlign w:val="center"/>
          </w:tcPr>
          <w:p w14:paraId="6BF033E6" w14:textId="35ADC94C" w:rsidR="000C561E" w:rsidRPr="000C561E" w:rsidRDefault="000C561E" w:rsidP="000C561E">
            <w:pPr>
              <w:jc w:val="center"/>
              <w:rPr>
                <w:rFonts w:ascii="標楷體" w:eastAsia="標楷體" w:hAnsi="標楷體"/>
              </w:rPr>
            </w:pPr>
          </w:p>
        </w:tc>
      </w:tr>
      <w:tr w:rsidR="00154931" w:rsidRPr="000324C0" w14:paraId="2C632567" w14:textId="77777777" w:rsidTr="00154931">
        <w:trPr>
          <w:trHeight w:val="454"/>
          <w:jc w:val="center"/>
        </w:trPr>
        <w:tc>
          <w:tcPr>
            <w:tcW w:w="287" w:type="pct"/>
            <w:tcBorders>
              <w:top w:val="nil"/>
              <w:left w:val="single" w:sz="8" w:space="0" w:color="auto"/>
              <w:right w:val="single" w:sz="4" w:space="0" w:color="auto"/>
            </w:tcBorders>
            <w:shd w:val="clear" w:color="auto" w:fill="F7CAAC" w:themeFill="accent2" w:themeFillTint="66"/>
            <w:vAlign w:val="center"/>
          </w:tcPr>
          <w:p w14:paraId="3F1EF7B3" w14:textId="77777777" w:rsidR="00154931" w:rsidRDefault="00154931" w:rsidP="000C561E">
            <w:pPr>
              <w:widowControl/>
              <w:jc w:val="center"/>
              <w:rPr>
                <w:rFonts w:ascii="標楷體" w:eastAsia="標楷體" w:hAnsi="標楷體" w:cs="新細明體"/>
                <w:color w:val="000000"/>
                <w:kern w:val="0"/>
              </w:rPr>
            </w:pPr>
          </w:p>
        </w:tc>
        <w:tc>
          <w:tcPr>
            <w:tcW w:w="338" w:type="pct"/>
            <w:tcBorders>
              <w:top w:val="nil"/>
              <w:left w:val="single" w:sz="4" w:space="0" w:color="auto"/>
              <w:right w:val="single" w:sz="4" w:space="0" w:color="auto"/>
            </w:tcBorders>
            <w:shd w:val="clear" w:color="auto" w:fill="F7CAAC" w:themeFill="accent2" w:themeFillTint="66"/>
            <w:vAlign w:val="center"/>
          </w:tcPr>
          <w:p w14:paraId="22116745" w14:textId="729E9EFB" w:rsidR="00154931" w:rsidRDefault="00154931" w:rsidP="000C561E">
            <w:pPr>
              <w:widowControl/>
              <w:jc w:val="center"/>
              <w:rPr>
                <w:rFonts w:ascii="標楷體" w:eastAsia="標楷體" w:hAnsi="標楷體" w:cs="新細明體"/>
                <w:color w:val="000000"/>
                <w:kern w:val="0"/>
              </w:rPr>
            </w:pPr>
            <w:r>
              <w:rPr>
                <w:rFonts w:ascii="標楷體" w:eastAsia="標楷體" w:hAnsi="標楷體" w:cs="新細明體" w:hint="eastAsia"/>
                <w:color w:val="000000"/>
                <w:kern w:val="0"/>
              </w:rPr>
              <w:t>2</w:t>
            </w:r>
          </w:p>
        </w:tc>
        <w:tc>
          <w:tcPr>
            <w:tcW w:w="306" w:type="pct"/>
            <w:tcBorders>
              <w:top w:val="nil"/>
              <w:left w:val="single" w:sz="4" w:space="0" w:color="auto"/>
              <w:right w:val="single" w:sz="4" w:space="0" w:color="auto"/>
            </w:tcBorders>
            <w:shd w:val="clear" w:color="auto" w:fill="F7CAAC" w:themeFill="accent2" w:themeFillTint="66"/>
            <w:vAlign w:val="center"/>
          </w:tcPr>
          <w:p w14:paraId="10B3825C" w14:textId="7916F4A4" w:rsidR="00154931" w:rsidRDefault="00154931" w:rsidP="000C561E">
            <w:pPr>
              <w:widowControl/>
              <w:jc w:val="center"/>
              <w:rPr>
                <w:rFonts w:ascii="標楷體" w:eastAsia="標楷體" w:hAnsi="標楷體" w:cs="新細明體"/>
                <w:color w:val="000000"/>
                <w:kern w:val="0"/>
              </w:rPr>
            </w:pPr>
            <w:r>
              <w:rPr>
                <w:rFonts w:ascii="標楷體" w:eastAsia="標楷體" w:hAnsi="標楷體" w:cs="新細明體" w:hint="eastAsia"/>
                <w:color w:val="000000"/>
                <w:kern w:val="0"/>
              </w:rPr>
              <w:t>27</w:t>
            </w:r>
          </w:p>
        </w:tc>
        <w:tc>
          <w:tcPr>
            <w:tcW w:w="4068" w:type="pct"/>
            <w:gridSpan w:val="5"/>
            <w:tcBorders>
              <w:top w:val="nil"/>
              <w:left w:val="single" w:sz="4" w:space="0" w:color="auto"/>
            </w:tcBorders>
            <w:shd w:val="clear" w:color="auto" w:fill="F7CAAC" w:themeFill="accent2" w:themeFillTint="66"/>
            <w:vAlign w:val="center"/>
          </w:tcPr>
          <w:p w14:paraId="299AA2C5" w14:textId="4C2E1726" w:rsidR="00154931" w:rsidRPr="000C561E" w:rsidRDefault="00154931" w:rsidP="000C561E">
            <w:pPr>
              <w:jc w:val="center"/>
              <w:rPr>
                <w:rFonts w:ascii="標楷體" w:eastAsia="標楷體" w:hAnsi="標楷體"/>
              </w:rPr>
            </w:pPr>
            <w:r w:rsidRPr="00C513D5">
              <w:rPr>
                <w:rFonts w:ascii="標楷體" w:eastAsia="標楷體" w:hAnsi="標楷體" w:cs="新細明體"/>
                <w:color w:val="000000"/>
                <w:kern w:val="0"/>
                <w:sz w:val="22"/>
                <w:szCs w:val="22"/>
              </w:rPr>
              <w:t>和平紀念日</w:t>
            </w:r>
            <w:r>
              <w:rPr>
                <w:rFonts w:ascii="標楷體" w:eastAsia="標楷體" w:hAnsi="標楷體" w:cs="新細明體" w:hint="eastAsia"/>
                <w:color w:val="000000"/>
                <w:kern w:val="0"/>
                <w:sz w:val="22"/>
                <w:szCs w:val="22"/>
              </w:rPr>
              <w:t>連假</w:t>
            </w:r>
          </w:p>
        </w:tc>
      </w:tr>
      <w:tr w:rsidR="000C561E" w:rsidRPr="000324C0" w14:paraId="78892A51" w14:textId="77777777" w:rsidTr="000C561E">
        <w:trPr>
          <w:trHeight w:val="851"/>
          <w:jc w:val="center"/>
        </w:trPr>
        <w:tc>
          <w:tcPr>
            <w:tcW w:w="287" w:type="pct"/>
            <w:vAlign w:val="center"/>
          </w:tcPr>
          <w:p w14:paraId="471F6F30" w14:textId="0B6AC4CB" w:rsidR="000C561E" w:rsidRPr="00FE645D" w:rsidRDefault="000C561E" w:rsidP="000C561E">
            <w:pPr>
              <w:widowControl/>
              <w:jc w:val="center"/>
              <w:rPr>
                <w:rFonts w:ascii="標楷體" w:eastAsia="標楷體" w:hAnsi="標楷體" w:cs="新細明體"/>
                <w:color w:val="000000"/>
                <w:kern w:val="0"/>
              </w:rPr>
            </w:pPr>
            <w:r>
              <w:rPr>
                <w:rFonts w:ascii="標楷體" w:eastAsia="標楷體" w:hAnsi="標楷體" w:cs="新細明體" w:hint="eastAsia"/>
                <w:color w:val="000000"/>
                <w:kern w:val="0"/>
              </w:rPr>
              <w:t>三</w:t>
            </w:r>
          </w:p>
        </w:tc>
        <w:tc>
          <w:tcPr>
            <w:tcW w:w="338" w:type="pct"/>
            <w:vAlign w:val="center"/>
          </w:tcPr>
          <w:p w14:paraId="1BF96E50" w14:textId="414DBC2D" w:rsidR="000C561E" w:rsidRPr="00FE645D" w:rsidRDefault="00B504F1" w:rsidP="000C561E">
            <w:pPr>
              <w:widowControl/>
              <w:jc w:val="center"/>
              <w:rPr>
                <w:rFonts w:ascii="標楷體" w:eastAsia="標楷體" w:hAnsi="標楷體" w:cs="新細明體"/>
                <w:color w:val="000000"/>
                <w:kern w:val="0"/>
              </w:rPr>
            </w:pPr>
            <w:r>
              <w:rPr>
                <w:rFonts w:ascii="標楷體" w:eastAsia="標楷體" w:hAnsi="標楷體" w:cs="新細明體"/>
                <w:color w:val="000000"/>
                <w:kern w:val="0"/>
              </w:rPr>
              <w:t>3</w:t>
            </w:r>
          </w:p>
        </w:tc>
        <w:tc>
          <w:tcPr>
            <w:tcW w:w="306" w:type="pct"/>
            <w:vAlign w:val="center"/>
          </w:tcPr>
          <w:p w14:paraId="4B09BFCA" w14:textId="46DEDF63" w:rsidR="000C561E" w:rsidRPr="00FE645D" w:rsidRDefault="00B504F1" w:rsidP="000C561E">
            <w:pPr>
              <w:widowControl/>
              <w:jc w:val="center"/>
              <w:rPr>
                <w:rFonts w:ascii="標楷體" w:eastAsia="標楷體" w:hAnsi="標楷體" w:cs="新細明體"/>
                <w:color w:val="000000"/>
                <w:kern w:val="0"/>
              </w:rPr>
            </w:pPr>
            <w:r>
              <w:rPr>
                <w:rFonts w:ascii="標楷體" w:eastAsia="標楷體" w:hAnsi="標楷體" w:cs="新細明體"/>
                <w:color w:val="000000"/>
                <w:kern w:val="0"/>
              </w:rPr>
              <w:t>6</w:t>
            </w:r>
          </w:p>
        </w:tc>
        <w:tc>
          <w:tcPr>
            <w:tcW w:w="328" w:type="pct"/>
            <w:vAlign w:val="center"/>
          </w:tcPr>
          <w:p w14:paraId="500F8239" w14:textId="4A4B9665" w:rsidR="000C561E" w:rsidRPr="007F777A" w:rsidRDefault="000C561E" w:rsidP="000C561E">
            <w:pPr>
              <w:jc w:val="center"/>
              <w:rPr>
                <w:rFonts w:ascii="標楷體" w:eastAsia="標楷體" w:hAnsi="標楷體" w:cs="新細明體"/>
                <w:color w:val="000000"/>
                <w:kern w:val="0"/>
              </w:rPr>
            </w:pPr>
            <w:r>
              <w:rPr>
                <w:rFonts w:ascii="標楷體" w:eastAsia="標楷體" w:hAnsi="標楷體" w:cs="新細明體" w:hint="eastAsia"/>
                <w:color w:val="000000"/>
                <w:kern w:val="0"/>
              </w:rPr>
              <w:t>六</w:t>
            </w:r>
          </w:p>
        </w:tc>
        <w:tc>
          <w:tcPr>
            <w:tcW w:w="678" w:type="pct"/>
            <w:vAlign w:val="center"/>
          </w:tcPr>
          <w:p w14:paraId="7E039660" w14:textId="77777777" w:rsidR="000C561E" w:rsidRPr="00FE645D" w:rsidRDefault="000C561E" w:rsidP="000C561E">
            <w:pPr>
              <w:widowControl/>
              <w:jc w:val="center"/>
              <w:rPr>
                <w:rFonts w:ascii="標楷體" w:eastAsia="標楷體" w:hAnsi="標楷體" w:cs="新細明體"/>
                <w:color w:val="000000"/>
                <w:kern w:val="0"/>
              </w:rPr>
            </w:pPr>
            <w:r w:rsidRPr="00FE645D">
              <w:rPr>
                <w:rFonts w:ascii="標楷體" w:eastAsia="標楷體" w:hAnsi="標楷體" w:cs="新細明體" w:hint="eastAsia"/>
                <w:color w:val="000000"/>
                <w:kern w:val="0"/>
              </w:rPr>
              <w:t>08:30-17:30</w:t>
            </w:r>
          </w:p>
        </w:tc>
        <w:tc>
          <w:tcPr>
            <w:tcW w:w="2195" w:type="pct"/>
            <w:vAlign w:val="center"/>
          </w:tcPr>
          <w:p w14:paraId="63B3F375" w14:textId="77777777" w:rsidR="000C561E" w:rsidRDefault="000C561E" w:rsidP="000C561E">
            <w:pPr>
              <w:rPr>
                <w:rFonts w:ascii="標楷體" w:eastAsia="標楷體" w:hAnsi="標楷體" w:cs="新細明體"/>
                <w:color w:val="000000"/>
                <w:kern w:val="0"/>
                <w:sz w:val="22"/>
                <w:szCs w:val="22"/>
              </w:rPr>
            </w:pPr>
            <w:r w:rsidRPr="004269FC">
              <w:rPr>
                <w:rFonts w:ascii="標楷體" w:eastAsia="標楷體" w:hAnsi="標楷體" w:cs="新細明體" w:hint="eastAsia"/>
                <w:color w:val="000000"/>
                <w:kern w:val="0"/>
                <w:sz w:val="22"/>
                <w:szCs w:val="22"/>
              </w:rPr>
              <w:t>(A組)實體電冰箱管路銲接(丙</w:t>
            </w:r>
            <w:r>
              <w:rPr>
                <w:rFonts w:ascii="標楷體" w:eastAsia="標楷體" w:hAnsi="標楷體" w:cs="新細明體" w:hint="eastAsia"/>
                <w:color w:val="000000"/>
                <w:kern w:val="0"/>
                <w:sz w:val="22"/>
                <w:szCs w:val="22"/>
              </w:rPr>
              <w:t>二</w:t>
            </w:r>
            <w:r w:rsidRPr="004269FC">
              <w:rPr>
                <w:rFonts w:ascii="標楷體" w:eastAsia="標楷體" w:hAnsi="標楷體" w:cs="新細明體" w:hint="eastAsia"/>
                <w:color w:val="000000"/>
                <w:kern w:val="0"/>
                <w:sz w:val="22"/>
                <w:szCs w:val="22"/>
              </w:rPr>
              <w:t xml:space="preserve">站實習) </w:t>
            </w:r>
          </w:p>
          <w:p w14:paraId="6AACE0A0" w14:textId="039D7A0B" w:rsidR="000C561E" w:rsidRPr="004269FC" w:rsidRDefault="000C561E" w:rsidP="000C561E">
            <w:pPr>
              <w:rPr>
                <w:rFonts w:ascii="標楷體" w:eastAsia="標楷體" w:hAnsi="標楷體" w:cs="新細明體"/>
                <w:color w:val="000000"/>
                <w:kern w:val="0"/>
                <w:sz w:val="22"/>
                <w:szCs w:val="22"/>
              </w:rPr>
            </w:pPr>
            <w:r w:rsidRPr="004269FC">
              <w:rPr>
                <w:rFonts w:ascii="標楷體" w:eastAsia="標楷體" w:hAnsi="標楷體" w:cs="新細明體" w:hint="eastAsia"/>
                <w:color w:val="000000"/>
                <w:kern w:val="0"/>
                <w:sz w:val="22"/>
                <w:szCs w:val="22"/>
              </w:rPr>
              <w:t>(B組)分離式冷氣機配管與配線(丙</w:t>
            </w:r>
            <w:r>
              <w:rPr>
                <w:rFonts w:ascii="標楷體" w:eastAsia="標楷體" w:hAnsi="標楷體" w:cs="新細明體" w:hint="eastAsia"/>
                <w:color w:val="000000"/>
                <w:kern w:val="0"/>
                <w:sz w:val="22"/>
                <w:szCs w:val="22"/>
              </w:rPr>
              <w:t>一</w:t>
            </w:r>
            <w:r w:rsidRPr="004269FC">
              <w:rPr>
                <w:rFonts w:ascii="標楷體" w:eastAsia="標楷體" w:hAnsi="標楷體" w:cs="新細明體" w:hint="eastAsia"/>
                <w:color w:val="000000"/>
                <w:kern w:val="0"/>
                <w:sz w:val="22"/>
                <w:szCs w:val="22"/>
              </w:rPr>
              <w:t>站實習)</w:t>
            </w:r>
          </w:p>
        </w:tc>
        <w:tc>
          <w:tcPr>
            <w:tcW w:w="407" w:type="pct"/>
            <w:vAlign w:val="center"/>
          </w:tcPr>
          <w:p w14:paraId="495DC9AA" w14:textId="4AA1627F" w:rsidR="000C561E" w:rsidRPr="0099264A" w:rsidRDefault="000C561E" w:rsidP="000C561E">
            <w:pPr>
              <w:snapToGrid w:val="0"/>
              <w:spacing w:line="240" w:lineRule="atLeast"/>
              <w:jc w:val="center"/>
              <w:rPr>
                <w:rFonts w:ascii="標楷體" w:eastAsia="標楷體" w:hAnsi="標楷體"/>
              </w:rPr>
            </w:pPr>
          </w:p>
        </w:tc>
        <w:tc>
          <w:tcPr>
            <w:tcW w:w="461" w:type="pct"/>
            <w:vAlign w:val="center"/>
          </w:tcPr>
          <w:p w14:paraId="2E0E6017" w14:textId="75C967D6" w:rsidR="000C561E" w:rsidRPr="000C561E" w:rsidRDefault="000C561E" w:rsidP="000C561E">
            <w:pPr>
              <w:jc w:val="center"/>
              <w:rPr>
                <w:rFonts w:ascii="標楷體" w:eastAsia="標楷體" w:hAnsi="標楷體"/>
              </w:rPr>
            </w:pPr>
          </w:p>
        </w:tc>
      </w:tr>
      <w:tr w:rsidR="00220CE1" w:rsidRPr="000324C0" w14:paraId="59719655" w14:textId="77777777" w:rsidTr="215DE6DF">
        <w:trPr>
          <w:trHeight w:val="946"/>
          <w:jc w:val="center"/>
        </w:trPr>
        <w:tc>
          <w:tcPr>
            <w:tcW w:w="287" w:type="pct"/>
            <w:vAlign w:val="center"/>
          </w:tcPr>
          <w:p w14:paraId="41E31624" w14:textId="464B6DB0" w:rsidR="00220CE1" w:rsidRPr="00FE645D" w:rsidRDefault="00220CE1" w:rsidP="00220CE1">
            <w:pPr>
              <w:widowControl/>
              <w:jc w:val="center"/>
              <w:rPr>
                <w:rFonts w:ascii="標楷體" w:eastAsia="標楷體" w:hAnsi="標楷體" w:cs="新細明體"/>
                <w:color w:val="000000"/>
                <w:kern w:val="0"/>
              </w:rPr>
            </w:pPr>
            <w:r>
              <w:rPr>
                <w:rFonts w:ascii="標楷體" w:eastAsia="標楷體" w:hAnsi="標楷體" w:cs="新細明體" w:hint="eastAsia"/>
                <w:color w:val="000000"/>
                <w:kern w:val="0"/>
              </w:rPr>
              <w:t>四</w:t>
            </w:r>
          </w:p>
        </w:tc>
        <w:tc>
          <w:tcPr>
            <w:tcW w:w="338" w:type="pct"/>
            <w:vAlign w:val="center"/>
          </w:tcPr>
          <w:p w14:paraId="3FD527F0" w14:textId="200B2390" w:rsidR="00220CE1" w:rsidRPr="00FE645D" w:rsidRDefault="00B504F1" w:rsidP="00220CE1">
            <w:pPr>
              <w:widowControl/>
              <w:jc w:val="center"/>
              <w:rPr>
                <w:rFonts w:ascii="標楷體" w:eastAsia="標楷體" w:hAnsi="標楷體" w:cs="新細明體"/>
                <w:color w:val="000000"/>
                <w:kern w:val="0"/>
              </w:rPr>
            </w:pPr>
            <w:r>
              <w:rPr>
                <w:rFonts w:ascii="標楷體" w:eastAsia="標楷體" w:hAnsi="標楷體" w:cs="新細明體"/>
                <w:color w:val="000000"/>
                <w:kern w:val="0"/>
              </w:rPr>
              <w:t>3</w:t>
            </w:r>
          </w:p>
        </w:tc>
        <w:tc>
          <w:tcPr>
            <w:tcW w:w="306" w:type="pct"/>
            <w:vAlign w:val="center"/>
          </w:tcPr>
          <w:p w14:paraId="6F69F940" w14:textId="2088470D" w:rsidR="00220CE1" w:rsidRPr="00FE645D" w:rsidRDefault="00B504F1" w:rsidP="00220CE1">
            <w:pPr>
              <w:widowControl/>
              <w:jc w:val="center"/>
              <w:rPr>
                <w:rFonts w:ascii="標楷體" w:eastAsia="標楷體" w:hAnsi="標楷體" w:cs="新細明體"/>
                <w:color w:val="000000"/>
                <w:kern w:val="0"/>
              </w:rPr>
            </w:pPr>
            <w:r>
              <w:rPr>
                <w:rFonts w:ascii="標楷體" w:eastAsia="標楷體" w:hAnsi="標楷體" w:cs="新細明體"/>
                <w:color w:val="000000"/>
                <w:kern w:val="0"/>
              </w:rPr>
              <w:t>13</w:t>
            </w:r>
          </w:p>
        </w:tc>
        <w:tc>
          <w:tcPr>
            <w:tcW w:w="328" w:type="pct"/>
            <w:vAlign w:val="center"/>
          </w:tcPr>
          <w:p w14:paraId="4F8C0F00" w14:textId="2BFDC039" w:rsidR="00220CE1" w:rsidRPr="007F777A" w:rsidRDefault="00220CE1" w:rsidP="00220CE1">
            <w:pPr>
              <w:jc w:val="center"/>
              <w:rPr>
                <w:rFonts w:ascii="標楷體" w:eastAsia="標楷體" w:hAnsi="標楷體" w:cs="新細明體"/>
                <w:color w:val="000000"/>
                <w:kern w:val="0"/>
              </w:rPr>
            </w:pPr>
            <w:r>
              <w:rPr>
                <w:rFonts w:ascii="標楷體" w:eastAsia="標楷體" w:hAnsi="標楷體" w:cs="新細明體" w:hint="eastAsia"/>
                <w:color w:val="000000"/>
                <w:kern w:val="0"/>
              </w:rPr>
              <w:t>六</w:t>
            </w:r>
          </w:p>
        </w:tc>
        <w:tc>
          <w:tcPr>
            <w:tcW w:w="678" w:type="pct"/>
            <w:vAlign w:val="center"/>
          </w:tcPr>
          <w:p w14:paraId="4B284B7D" w14:textId="77777777" w:rsidR="00220CE1" w:rsidRPr="00FE645D" w:rsidRDefault="00220CE1" w:rsidP="00220CE1">
            <w:pPr>
              <w:widowControl/>
              <w:jc w:val="center"/>
              <w:rPr>
                <w:rFonts w:ascii="標楷體" w:eastAsia="標楷體" w:hAnsi="標楷體" w:cs="新細明體"/>
                <w:color w:val="000000"/>
                <w:kern w:val="0"/>
              </w:rPr>
            </w:pPr>
            <w:r w:rsidRPr="00FE645D">
              <w:rPr>
                <w:rFonts w:ascii="標楷體" w:eastAsia="標楷體" w:hAnsi="標楷體" w:cs="新細明體" w:hint="eastAsia"/>
                <w:color w:val="000000"/>
                <w:kern w:val="0"/>
              </w:rPr>
              <w:t>08:30-17:00</w:t>
            </w:r>
          </w:p>
        </w:tc>
        <w:tc>
          <w:tcPr>
            <w:tcW w:w="2195" w:type="pct"/>
            <w:vAlign w:val="center"/>
          </w:tcPr>
          <w:p w14:paraId="63E4E81A" w14:textId="480A597C" w:rsidR="00220CE1" w:rsidRPr="004269FC" w:rsidRDefault="00220CE1" w:rsidP="00220CE1">
            <w:pPr>
              <w:rPr>
                <w:rFonts w:ascii="標楷體" w:eastAsia="標楷體" w:hAnsi="標楷體" w:cs="新細明體"/>
                <w:color w:val="000000"/>
                <w:kern w:val="0"/>
                <w:sz w:val="22"/>
                <w:szCs w:val="22"/>
              </w:rPr>
            </w:pPr>
            <w:r>
              <w:rPr>
                <w:rFonts w:ascii="標楷體" w:eastAsia="標楷體" w:hAnsi="標楷體" w:cs="新細明體" w:hint="eastAsia"/>
                <w:color w:val="000000"/>
                <w:kern w:val="0"/>
              </w:rPr>
              <w:t>(</w:t>
            </w:r>
            <w:r w:rsidRPr="002F6EB0">
              <w:rPr>
                <w:rFonts w:ascii="標楷體" w:eastAsia="標楷體" w:hAnsi="標楷體" w:cs="新細明體" w:hint="eastAsia"/>
                <w:color w:val="000000"/>
                <w:kern w:val="0"/>
              </w:rPr>
              <w:t>A組)(B組)窗型冷氣與電冰箱機故障判斷(丙三站實習)</w:t>
            </w:r>
          </w:p>
        </w:tc>
        <w:tc>
          <w:tcPr>
            <w:tcW w:w="407" w:type="pct"/>
            <w:vAlign w:val="center"/>
          </w:tcPr>
          <w:p w14:paraId="6A366695" w14:textId="0B5A0D39" w:rsidR="00220CE1" w:rsidRPr="0099264A" w:rsidRDefault="00220CE1" w:rsidP="00391DD7">
            <w:pPr>
              <w:snapToGrid w:val="0"/>
              <w:spacing w:line="240" w:lineRule="atLeast"/>
              <w:jc w:val="center"/>
              <w:rPr>
                <w:rFonts w:ascii="標楷體" w:eastAsia="標楷體" w:hAnsi="標楷體"/>
              </w:rPr>
            </w:pPr>
          </w:p>
        </w:tc>
        <w:tc>
          <w:tcPr>
            <w:tcW w:w="461" w:type="pct"/>
            <w:vAlign w:val="center"/>
          </w:tcPr>
          <w:p w14:paraId="440A47CF" w14:textId="2C4C6F64" w:rsidR="00220CE1" w:rsidRPr="00220CE1" w:rsidRDefault="00220CE1" w:rsidP="215DE6DF">
            <w:pPr>
              <w:jc w:val="center"/>
              <w:rPr>
                <w:rFonts w:ascii="標楷體" w:eastAsia="標楷體" w:hAnsi="標楷體"/>
              </w:rPr>
            </w:pPr>
          </w:p>
        </w:tc>
      </w:tr>
      <w:tr w:rsidR="00220CE1" w:rsidRPr="000324C0" w14:paraId="77ED9BC3" w14:textId="77777777" w:rsidTr="215DE6DF">
        <w:trPr>
          <w:trHeight w:val="911"/>
          <w:jc w:val="center"/>
        </w:trPr>
        <w:tc>
          <w:tcPr>
            <w:tcW w:w="287" w:type="pct"/>
            <w:tcBorders>
              <w:top w:val="single" w:sz="4" w:space="0" w:color="auto"/>
              <w:left w:val="single" w:sz="8" w:space="0" w:color="auto"/>
              <w:bottom w:val="single" w:sz="4" w:space="0" w:color="000000" w:themeColor="text1"/>
              <w:right w:val="single" w:sz="4" w:space="0" w:color="auto"/>
            </w:tcBorders>
            <w:vAlign w:val="center"/>
          </w:tcPr>
          <w:p w14:paraId="5CF8703E" w14:textId="66F2B21A" w:rsidR="00220CE1" w:rsidRPr="00FE645D" w:rsidRDefault="00220CE1" w:rsidP="00220CE1">
            <w:pPr>
              <w:widowControl/>
              <w:jc w:val="center"/>
              <w:rPr>
                <w:rFonts w:ascii="標楷體" w:eastAsia="標楷體" w:hAnsi="標楷體" w:cs="新細明體"/>
                <w:color w:val="000000"/>
                <w:kern w:val="0"/>
              </w:rPr>
            </w:pPr>
            <w:r>
              <w:rPr>
                <w:rFonts w:ascii="標楷體" w:eastAsia="標楷體" w:hAnsi="標楷體" w:cs="新細明體" w:hint="eastAsia"/>
                <w:color w:val="000000"/>
                <w:kern w:val="0"/>
              </w:rPr>
              <w:t>五</w:t>
            </w:r>
          </w:p>
        </w:tc>
        <w:tc>
          <w:tcPr>
            <w:tcW w:w="338" w:type="pct"/>
            <w:tcBorders>
              <w:top w:val="nil"/>
              <w:left w:val="single" w:sz="4" w:space="0" w:color="auto"/>
              <w:bottom w:val="single" w:sz="4" w:space="0" w:color="auto"/>
              <w:right w:val="single" w:sz="4" w:space="0" w:color="auto"/>
            </w:tcBorders>
            <w:vAlign w:val="center"/>
          </w:tcPr>
          <w:p w14:paraId="41F6E5D2" w14:textId="3DD1538D" w:rsidR="00220CE1" w:rsidRPr="00FE645D" w:rsidRDefault="00B504F1" w:rsidP="00220CE1">
            <w:pPr>
              <w:widowControl/>
              <w:jc w:val="center"/>
              <w:rPr>
                <w:rFonts w:ascii="標楷體" w:eastAsia="標楷體" w:hAnsi="標楷體" w:cs="新細明體"/>
                <w:color w:val="000000"/>
                <w:kern w:val="0"/>
              </w:rPr>
            </w:pPr>
            <w:r>
              <w:rPr>
                <w:rFonts w:ascii="標楷體" w:eastAsia="標楷體" w:hAnsi="標楷體" w:cs="新細明體"/>
                <w:color w:val="000000"/>
                <w:kern w:val="0"/>
              </w:rPr>
              <w:t>3</w:t>
            </w:r>
          </w:p>
        </w:tc>
        <w:tc>
          <w:tcPr>
            <w:tcW w:w="306" w:type="pct"/>
            <w:tcBorders>
              <w:top w:val="nil"/>
              <w:left w:val="single" w:sz="4" w:space="0" w:color="auto"/>
              <w:bottom w:val="single" w:sz="4" w:space="0" w:color="auto"/>
              <w:right w:val="single" w:sz="4" w:space="0" w:color="auto"/>
            </w:tcBorders>
            <w:vAlign w:val="center"/>
          </w:tcPr>
          <w:p w14:paraId="37DB8753" w14:textId="5A5C09FB" w:rsidR="00220CE1" w:rsidRPr="00FE645D" w:rsidRDefault="00B504F1" w:rsidP="00220CE1">
            <w:pPr>
              <w:widowControl/>
              <w:jc w:val="center"/>
              <w:rPr>
                <w:rFonts w:ascii="標楷體" w:eastAsia="標楷體" w:hAnsi="標楷體" w:cs="新細明體"/>
                <w:color w:val="000000"/>
                <w:kern w:val="0"/>
              </w:rPr>
            </w:pPr>
            <w:r>
              <w:rPr>
                <w:rFonts w:ascii="標楷體" w:eastAsia="標楷體" w:hAnsi="標楷體" w:cs="新細明體"/>
                <w:color w:val="000000"/>
                <w:kern w:val="0"/>
              </w:rPr>
              <w:t>20</w:t>
            </w:r>
          </w:p>
        </w:tc>
        <w:tc>
          <w:tcPr>
            <w:tcW w:w="328" w:type="pct"/>
            <w:tcBorders>
              <w:top w:val="single" w:sz="4" w:space="0" w:color="auto"/>
              <w:left w:val="single" w:sz="4" w:space="0" w:color="auto"/>
              <w:bottom w:val="single" w:sz="4" w:space="0" w:color="000000" w:themeColor="text1"/>
              <w:right w:val="single" w:sz="4" w:space="0" w:color="auto"/>
            </w:tcBorders>
            <w:vAlign w:val="center"/>
          </w:tcPr>
          <w:p w14:paraId="7BE3536A" w14:textId="3C202A0C" w:rsidR="00220CE1" w:rsidRPr="007F777A" w:rsidRDefault="00220CE1" w:rsidP="00220CE1">
            <w:pPr>
              <w:jc w:val="center"/>
              <w:rPr>
                <w:rFonts w:ascii="標楷體" w:eastAsia="標楷體" w:hAnsi="標楷體" w:cs="新細明體"/>
                <w:color w:val="000000"/>
                <w:kern w:val="0"/>
              </w:rPr>
            </w:pPr>
            <w:r>
              <w:rPr>
                <w:rFonts w:ascii="標楷體" w:eastAsia="標楷體" w:hAnsi="標楷體" w:cs="新細明體" w:hint="eastAsia"/>
                <w:color w:val="000000"/>
                <w:kern w:val="0"/>
              </w:rPr>
              <w:t>六</w:t>
            </w:r>
          </w:p>
        </w:tc>
        <w:tc>
          <w:tcPr>
            <w:tcW w:w="678" w:type="pct"/>
            <w:tcBorders>
              <w:top w:val="single" w:sz="4" w:space="0" w:color="auto"/>
              <w:left w:val="single" w:sz="4" w:space="0" w:color="auto"/>
              <w:bottom w:val="single" w:sz="4" w:space="0" w:color="auto"/>
              <w:right w:val="single" w:sz="4" w:space="0" w:color="auto"/>
            </w:tcBorders>
            <w:vAlign w:val="center"/>
          </w:tcPr>
          <w:p w14:paraId="5B0408A9" w14:textId="77777777" w:rsidR="00220CE1" w:rsidRPr="00FE645D" w:rsidRDefault="00220CE1" w:rsidP="00220CE1">
            <w:pPr>
              <w:widowControl/>
              <w:jc w:val="center"/>
              <w:rPr>
                <w:rFonts w:ascii="標楷體" w:eastAsia="標楷體" w:hAnsi="標楷體" w:cs="新細明體"/>
                <w:color w:val="000000"/>
                <w:kern w:val="0"/>
              </w:rPr>
            </w:pPr>
            <w:r w:rsidRPr="00FE645D">
              <w:rPr>
                <w:rFonts w:ascii="標楷體" w:eastAsia="標楷體" w:hAnsi="標楷體" w:cs="新細明體" w:hint="eastAsia"/>
                <w:color w:val="000000"/>
                <w:kern w:val="0"/>
              </w:rPr>
              <w:t>08:30-17:30</w:t>
            </w:r>
          </w:p>
        </w:tc>
        <w:tc>
          <w:tcPr>
            <w:tcW w:w="2195" w:type="pct"/>
            <w:tcBorders>
              <w:top w:val="single" w:sz="4" w:space="0" w:color="auto"/>
              <w:left w:val="nil"/>
              <w:right w:val="single" w:sz="4" w:space="0" w:color="auto"/>
            </w:tcBorders>
            <w:vAlign w:val="center"/>
          </w:tcPr>
          <w:p w14:paraId="170893F9" w14:textId="77777777" w:rsidR="00220CE1" w:rsidRDefault="00220CE1" w:rsidP="00220CE1">
            <w:pPr>
              <w:rPr>
                <w:rFonts w:ascii="標楷體" w:eastAsia="標楷體" w:hAnsi="標楷體" w:cs="新細明體"/>
                <w:color w:val="000000"/>
                <w:kern w:val="0"/>
                <w:sz w:val="22"/>
                <w:szCs w:val="22"/>
              </w:rPr>
            </w:pPr>
            <w:r w:rsidRPr="004269FC">
              <w:rPr>
                <w:rFonts w:ascii="標楷體" w:eastAsia="標楷體" w:hAnsi="標楷體" w:cs="新細明體" w:hint="eastAsia"/>
                <w:color w:val="000000"/>
                <w:kern w:val="0"/>
                <w:sz w:val="22"/>
                <w:szCs w:val="22"/>
              </w:rPr>
              <w:t>(A組)實體電冰箱管路銲接(丙一</w:t>
            </w:r>
            <w:r>
              <w:rPr>
                <w:rFonts w:ascii="標楷體" w:eastAsia="標楷體" w:hAnsi="標楷體" w:cs="新細明體" w:hint="eastAsia"/>
                <w:color w:val="000000"/>
                <w:kern w:val="0"/>
                <w:sz w:val="22"/>
                <w:szCs w:val="22"/>
              </w:rPr>
              <w:t>、三</w:t>
            </w:r>
            <w:r w:rsidRPr="004269FC">
              <w:rPr>
                <w:rFonts w:ascii="標楷體" w:eastAsia="標楷體" w:hAnsi="標楷體" w:cs="新細明體" w:hint="eastAsia"/>
                <w:color w:val="000000"/>
                <w:kern w:val="0"/>
                <w:sz w:val="22"/>
                <w:szCs w:val="22"/>
              </w:rPr>
              <w:t xml:space="preserve">站實習) </w:t>
            </w:r>
          </w:p>
          <w:p w14:paraId="44CD1EAD" w14:textId="3F216A8F" w:rsidR="00220CE1" w:rsidRPr="004269FC" w:rsidRDefault="00220CE1" w:rsidP="00220CE1">
            <w:pPr>
              <w:tabs>
                <w:tab w:val="left" w:pos="182"/>
              </w:tabs>
              <w:snapToGrid w:val="0"/>
              <w:spacing w:line="240" w:lineRule="atLeast"/>
              <w:rPr>
                <w:rFonts w:ascii="標楷體" w:eastAsia="標楷體" w:hAnsi="標楷體" w:cs="新細明體"/>
                <w:color w:val="000000"/>
                <w:kern w:val="0"/>
                <w:sz w:val="22"/>
                <w:szCs w:val="22"/>
              </w:rPr>
            </w:pPr>
            <w:r w:rsidRPr="004269FC">
              <w:rPr>
                <w:rFonts w:ascii="標楷體" w:eastAsia="標楷體" w:hAnsi="標楷體" w:cs="新細明體" w:hint="eastAsia"/>
                <w:color w:val="000000"/>
                <w:kern w:val="0"/>
                <w:sz w:val="22"/>
                <w:szCs w:val="22"/>
              </w:rPr>
              <w:t>(B組)分離式冷氣機配管與配線(丙二</w:t>
            </w:r>
            <w:r>
              <w:rPr>
                <w:rFonts w:ascii="標楷體" w:eastAsia="標楷體" w:hAnsi="標楷體" w:cs="新細明體" w:hint="eastAsia"/>
                <w:color w:val="000000"/>
                <w:kern w:val="0"/>
                <w:sz w:val="22"/>
                <w:szCs w:val="22"/>
              </w:rPr>
              <w:t>、三</w:t>
            </w:r>
            <w:r w:rsidRPr="004269FC">
              <w:rPr>
                <w:rFonts w:ascii="標楷體" w:eastAsia="標楷體" w:hAnsi="標楷體" w:cs="新細明體" w:hint="eastAsia"/>
                <w:color w:val="000000"/>
                <w:kern w:val="0"/>
                <w:sz w:val="22"/>
                <w:szCs w:val="22"/>
              </w:rPr>
              <w:t>站實習)</w:t>
            </w:r>
          </w:p>
        </w:tc>
        <w:tc>
          <w:tcPr>
            <w:tcW w:w="407" w:type="pct"/>
            <w:vAlign w:val="center"/>
          </w:tcPr>
          <w:p w14:paraId="56C8FF52" w14:textId="3180556B" w:rsidR="00220CE1" w:rsidRPr="007F777A" w:rsidRDefault="00220CE1" w:rsidP="00391DD7">
            <w:pPr>
              <w:snapToGrid w:val="0"/>
              <w:spacing w:line="240" w:lineRule="atLeast"/>
              <w:jc w:val="center"/>
              <w:rPr>
                <w:rFonts w:ascii="標楷體" w:eastAsia="標楷體" w:hAnsi="標楷體"/>
              </w:rPr>
            </w:pPr>
          </w:p>
        </w:tc>
        <w:tc>
          <w:tcPr>
            <w:tcW w:w="461" w:type="pct"/>
            <w:vAlign w:val="center"/>
          </w:tcPr>
          <w:p w14:paraId="77F7C92C" w14:textId="18B9F889" w:rsidR="00220CE1" w:rsidRPr="00220CE1" w:rsidRDefault="00220CE1" w:rsidP="215DE6DF">
            <w:pPr>
              <w:jc w:val="center"/>
              <w:rPr>
                <w:rFonts w:ascii="標楷體" w:eastAsia="標楷體" w:hAnsi="標楷體"/>
              </w:rPr>
            </w:pPr>
          </w:p>
        </w:tc>
      </w:tr>
      <w:tr w:rsidR="00220CE1" w:rsidRPr="000324C0" w14:paraId="236F6C5B" w14:textId="77777777" w:rsidTr="215DE6DF">
        <w:trPr>
          <w:trHeight w:val="1223"/>
          <w:jc w:val="center"/>
        </w:trPr>
        <w:tc>
          <w:tcPr>
            <w:tcW w:w="287" w:type="pct"/>
            <w:vAlign w:val="center"/>
          </w:tcPr>
          <w:p w14:paraId="5BC0137E" w14:textId="1203D91A" w:rsidR="00220CE1" w:rsidRPr="00FE645D" w:rsidRDefault="00220CE1" w:rsidP="00220CE1">
            <w:pPr>
              <w:widowControl/>
              <w:jc w:val="center"/>
              <w:rPr>
                <w:rFonts w:ascii="標楷體" w:eastAsia="標楷體" w:hAnsi="標楷體" w:cs="新細明體"/>
                <w:color w:val="000000"/>
                <w:kern w:val="0"/>
              </w:rPr>
            </w:pPr>
            <w:r>
              <w:rPr>
                <w:rFonts w:ascii="標楷體" w:eastAsia="標楷體" w:hAnsi="標楷體" w:cs="新細明體" w:hint="eastAsia"/>
                <w:color w:val="000000"/>
                <w:kern w:val="0"/>
              </w:rPr>
              <w:t>六</w:t>
            </w:r>
          </w:p>
        </w:tc>
        <w:tc>
          <w:tcPr>
            <w:tcW w:w="338" w:type="pct"/>
            <w:vAlign w:val="center"/>
          </w:tcPr>
          <w:p w14:paraId="72B8B57E" w14:textId="19AF6FEC" w:rsidR="00220CE1" w:rsidRPr="00FE645D" w:rsidRDefault="00B504F1" w:rsidP="00220CE1">
            <w:pPr>
              <w:widowControl/>
              <w:jc w:val="center"/>
              <w:rPr>
                <w:rFonts w:ascii="標楷體" w:eastAsia="標楷體" w:hAnsi="標楷體" w:cs="新細明體"/>
                <w:color w:val="000000"/>
                <w:kern w:val="0"/>
              </w:rPr>
            </w:pPr>
            <w:r>
              <w:rPr>
                <w:rFonts w:ascii="標楷體" w:eastAsia="標楷體" w:hAnsi="標楷體" w:cs="新細明體"/>
                <w:color w:val="000000"/>
                <w:kern w:val="0"/>
              </w:rPr>
              <w:t>3</w:t>
            </w:r>
          </w:p>
        </w:tc>
        <w:tc>
          <w:tcPr>
            <w:tcW w:w="306" w:type="pct"/>
            <w:vAlign w:val="center"/>
          </w:tcPr>
          <w:p w14:paraId="3317921E" w14:textId="7F16B66C" w:rsidR="00220CE1" w:rsidRPr="00FE645D" w:rsidRDefault="00B504F1" w:rsidP="00220CE1">
            <w:pPr>
              <w:widowControl/>
              <w:jc w:val="center"/>
              <w:rPr>
                <w:rFonts w:ascii="標楷體" w:eastAsia="標楷體" w:hAnsi="標楷體" w:cs="新細明體"/>
                <w:color w:val="000000"/>
                <w:kern w:val="0"/>
              </w:rPr>
            </w:pPr>
            <w:r>
              <w:rPr>
                <w:rFonts w:ascii="標楷體" w:eastAsia="標楷體" w:hAnsi="標楷體" w:cs="新細明體"/>
                <w:color w:val="000000"/>
                <w:kern w:val="0"/>
              </w:rPr>
              <w:t>27</w:t>
            </w:r>
          </w:p>
        </w:tc>
        <w:tc>
          <w:tcPr>
            <w:tcW w:w="328" w:type="pct"/>
            <w:vAlign w:val="center"/>
          </w:tcPr>
          <w:p w14:paraId="2A4D5FBE" w14:textId="6342C13F" w:rsidR="00220CE1" w:rsidRPr="007F777A" w:rsidRDefault="00220CE1" w:rsidP="00220CE1">
            <w:pPr>
              <w:jc w:val="center"/>
              <w:rPr>
                <w:rFonts w:ascii="標楷體" w:eastAsia="標楷體" w:hAnsi="標楷體" w:cs="新細明體"/>
                <w:color w:val="000000"/>
                <w:kern w:val="0"/>
              </w:rPr>
            </w:pPr>
            <w:r>
              <w:rPr>
                <w:rFonts w:ascii="標楷體" w:eastAsia="標楷體" w:hAnsi="標楷體" w:cs="新細明體" w:hint="eastAsia"/>
                <w:color w:val="000000"/>
                <w:kern w:val="0"/>
              </w:rPr>
              <w:t>六</w:t>
            </w:r>
          </w:p>
        </w:tc>
        <w:tc>
          <w:tcPr>
            <w:tcW w:w="678" w:type="pct"/>
            <w:vAlign w:val="center"/>
          </w:tcPr>
          <w:p w14:paraId="755EC381" w14:textId="77777777" w:rsidR="00220CE1" w:rsidRPr="00FE645D" w:rsidRDefault="00220CE1" w:rsidP="00220CE1">
            <w:pPr>
              <w:widowControl/>
              <w:jc w:val="center"/>
              <w:rPr>
                <w:rFonts w:ascii="標楷體" w:eastAsia="標楷體" w:hAnsi="標楷體" w:cs="新細明體"/>
                <w:color w:val="000000"/>
                <w:kern w:val="0"/>
              </w:rPr>
            </w:pPr>
            <w:r w:rsidRPr="00FE645D">
              <w:rPr>
                <w:rFonts w:ascii="標楷體" w:eastAsia="標楷體" w:hAnsi="標楷體" w:cs="新細明體" w:hint="eastAsia"/>
                <w:color w:val="000000"/>
                <w:kern w:val="0"/>
              </w:rPr>
              <w:t>08:30-17:00</w:t>
            </w:r>
          </w:p>
        </w:tc>
        <w:tc>
          <w:tcPr>
            <w:tcW w:w="2195" w:type="pct"/>
            <w:vAlign w:val="center"/>
          </w:tcPr>
          <w:p w14:paraId="6EE04549" w14:textId="41A24D84" w:rsidR="00220CE1" w:rsidRDefault="00220CE1" w:rsidP="00220CE1">
            <w:pPr>
              <w:rPr>
                <w:rFonts w:ascii="標楷體" w:eastAsia="標楷體" w:hAnsi="標楷體" w:cs="新細明體"/>
                <w:color w:val="000000"/>
                <w:kern w:val="0"/>
                <w:sz w:val="22"/>
                <w:szCs w:val="22"/>
              </w:rPr>
            </w:pPr>
            <w:r w:rsidRPr="004269FC">
              <w:rPr>
                <w:rFonts w:ascii="標楷體" w:eastAsia="標楷體" w:hAnsi="標楷體" w:cs="新細明體" w:hint="eastAsia"/>
                <w:color w:val="000000"/>
                <w:kern w:val="0"/>
                <w:sz w:val="22"/>
                <w:szCs w:val="22"/>
              </w:rPr>
              <w:t>(A組)實體電冰箱管路銲接(丙</w:t>
            </w:r>
            <w:r>
              <w:rPr>
                <w:rFonts w:ascii="標楷體" w:eastAsia="標楷體" w:hAnsi="標楷體" w:cs="新細明體" w:hint="eastAsia"/>
                <w:color w:val="000000"/>
                <w:kern w:val="0"/>
                <w:sz w:val="22"/>
                <w:szCs w:val="22"/>
              </w:rPr>
              <w:t>二、三</w:t>
            </w:r>
            <w:r w:rsidRPr="004269FC">
              <w:rPr>
                <w:rFonts w:ascii="標楷體" w:eastAsia="標楷體" w:hAnsi="標楷體" w:cs="新細明體" w:hint="eastAsia"/>
                <w:color w:val="000000"/>
                <w:kern w:val="0"/>
                <w:sz w:val="22"/>
                <w:szCs w:val="22"/>
              </w:rPr>
              <w:t xml:space="preserve">站實習) </w:t>
            </w:r>
          </w:p>
          <w:p w14:paraId="4F7F10A4" w14:textId="36B5934A" w:rsidR="00220CE1" w:rsidRPr="004269FC" w:rsidRDefault="00220CE1" w:rsidP="00220CE1">
            <w:pPr>
              <w:tabs>
                <w:tab w:val="left" w:pos="182"/>
              </w:tabs>
              <w:snapToGrid w:val="0"/>
              <w:spacing w:line="240" w:lineRule="atLeast"/>
              <w:ind w:leftChars="16" w:left="38"/>
              <w:rPr>
                <w:rFonts w:ascii="標楷體" w:eastAsia="標楷體" w:hAnsi="標楷體" w:cs="新細明體"/>
                <w:color w:val="000000"/>
                <w:kern w:val="0"/>
                <w:sz w:val="22"/>
                <w:szCs w:val="22"/>
              </w:rPr>
            </w:pPr>
            <w:r w:rsidRPr="004269FC">
              <w:rPr>
                <w:rFonts w:ascii="標楷體" w:eastAsia="標楷體" w:hAnsi="標楷體" w:cs="新細明體" w:hint="eastAsia"/>
                <w:color w:val="000000"/>
                <w:kern w:val="0"/>
                <w:sz w:val="22"/>
                <w:szCs w:val="22"/>
              </w:rPr>
              <w:t>(B組)分離式冷氣機配管與配線(丙</w:t>
            </w:r>
            <w:r>
              <w:rPr>
                <w:rFonts w:ascii="標楷體" w:eastAsia="標楷體" w:hAnsi="標楷體" w:cs="新細明體" w:hint="eastAsia"/>
                <w:color w:val="000000"/>
                <w:kern w:val="0"/>
                <w:sz w:val="22"/>
                <w:szCs w:val="22"/>
              </w:rPr>
              <w:t>一、三</w:t>
            </w:r>
            <w:r w:rsidRPr="004269FC">
              <w:rPr>
                <w:rFonts w:ascii="標楷體" w:eastAsia="標楷體" w:hAnsi="標楷體" w:cs="新細明體" w:hint="eastAsia"/>
                <w:color w:val="000000"/>
                <w:kern w:val="0"/>
                <w:sz w:val="22"/>
                <w:szCs w:val="22"/>
              </w:rPr>
              <w:t>站實習)</w:t>
            </w:r>
          </w:p>
        </w:tc>
        <w:tc>
          <w:tcPr>
            <w:tcW w:w="407" w:type="pct"/>
            <w:vAlign w:val="center"/>
          </w:tcPr>
          <w:p w14:paraId="13451F9D" w14:textId="46066B2B" w:rsidR="00220CE1" w:rsidRPr="003245FC" w:rsidRDefault="00220CE1" w:rsidP="004E3715">
            <w:pPr>
              <w:snapToGrid w:val="0"/>
              <w:spacing w:line="240" w:lineRule="atLeast"/>
              <w:jc w:val="center"/>
              <w:rPr>
                <w:rFonts w:ascii="標楷體" w:eastAsia="標楷體" w:hAnsi="標楷體"/>
              </w:rPr>
            </w:pPr>
          </w:p>
        </w:tc>
        <w:tc>
          <w:tcPr>
            <w:tcW w:w="461" w:type="pct"/>
            <w:vAlign w:val="center"/>
          </w:tcPr>
          <w:p w14:paraId="5DDA86BA" w14:textId="2359C5CF" w:rsidR="00220CE1" w:rsidRPr="00220CE1" w:rsidRDefault="00220CE1" w:rsidP="215DE6DF">
            <w:pPr>
              <w:jc w:val="center"/>
              <w:rPr>
                <w:rFonts w:ascii="標楷體" w:eastAsia="標楷體" w:hAnsi="標楷體"/>
              </w:rPr>
            </w:pPr>
          </w:p>
        </w:tc>
      </w:tr>
      <w:tr w:rsidR="00154931" w:rsidRPr="000324C0" w14:paraId="4B4D5E60" w14:textId="77777777" w:rsidTr="00154931">
        <w:trPr>
          <w:trHeight w:val="454"/>
          <w:jc w:val="center"/>
        </w:trPr>
        <w:tc>
          <w:tcPr>
            <w:tcW w:w="287" w:type="pct"/>
            <w:shd w:val="clear" w:color="auto" w:fill="F7CAAC" w:themeFill="accent2" w:themeFillTint="66"/>
            <w:vAlign w:val="center"/>
          </w:tcPr>
          <w:p w14:paraId="653FBAD5" w14:textId="77777777" w:rsidR="00154931" w:rsidRDefault="00154931" w:rsidP="005F2D79">
            <w:pPr>
              <w:widowControl/>
              <w:jc w:val="center"/>
              <w:rPr>
                <w:rFonts w:ascii="標楷體" w:eastAsia="標楷體" w:hAnsi="標楷體" w:cs="新細明體"/>
                <w:color w:val="000000"/>
                <w:kern w:val="0"/>
              </w:rPr>
            </w:pPr>
          </w:p>
        </w:tc>
        <w:tc>
          <w:tcPr>
            <w:tcW w:w="338" w:type="pct"/>
            <w:shd w:val="clear" w:color="auto" w:fill="F7CAAC" w:themeFill="accent2" w:themeFillTint="66"/>
            <w:vAlign w:val="center"/>
          </w:tcPr>
          <w:p w14:paraId="58EF787C" w14:textId="0E46A214" w:rsidR="00154931" w:rsidRDefault="00154931" w:rsidP="005F2D79">
            <w:pPr>
              <w:widowControl/>
              <w:jc w:val="center"/>
              <w:rPr>
                <w:rFonts w:ascii="標楷體" w:eastAsia="標楷體" w:hAnsi="標楷體" w:cs="新細明體"/>
                <w:color w:val="000000"/>
                <w:kern w:val="0"/>
              </w:rPr>
            </w:pPr>
            <w:r>
              <w:rPr>
                <w:rFonts w:ascii="標楷體" w:eastAsia="標楷體" w:hAnsi="標楷體" w:cs="新細明體" w:hint="eastAsia"/>
                <w:color w:val="000000"/>
                <w:kern w:val="0"/>
              </w:rPr>
              <w:t>4</w:t>
            </w:r>
          </w:p>
        </w:tc>
        <w:tc>
          <w:tcPr>
            <w:tcW w:w="306" w:type="pct"/>
            <w:shd w:val="clear" w:color="auto" w:fill="F7CAAC" w:themeFill="accent2" w:themeFillTint="66"/>
            <w:vAlign w:val="center"/>
          </w:tcPr>
          <w:p w14:paraId="75EE1798" w14:textId="226311C1" w:rsidR="00154931" w:rsidRDefault="00154931" w:rsidP="005F2D79">
            <w:pPr>
              <w:widowControl/>
              <w:jc w:val="center"/>
              <w:rPr>
                <w:rFonts w:ascii="標楷體" w:eastAsia="標楷體" w:hAnsi="標楷體" w:cs="新細明體"/>
                <w:color w:val="000000"/>
                <w:kern w:val="0"/>
              </w:rPr>
            </w:pPr>
            <w:r>
              <w:rPr>
                <w:rFonts w:ascii="標楷體" w:eastAsia="標楷體" w:hAnsi="標楷體" w:cs="新細明體" w:hint="eastAsia"/>
                <w:color w:val="000000"/>
                <w:kern w:val="0"/>
              </w:rPr>
              <w:t>3</w:t>
            </w:r>
          </w:p>
        </w:tc>
        <w:tc>
          <w:tcPr>
            <w:tcW w:w="4068" w:type="pct"/>
            <w:gridSpan w:val="5"/>
            <w:shd w:val="clear" w:color="auto" w:fill="F7CAAC" w:themeFill="accent2" w:themeFillTint="66"/>
            <w:vAlign w:val="center"/>
          </w:tcPr>
          <w:p w14:paraId="3D71A17F" w14:textId="7A711838" w:rsidR="00154931" w:rsidRPr="00220CE1" w:rsidRDefault="00154931" w:rsidP="00154931">
            <w:pPr>
              <w:snapToGrid w:val="0"/>
              <w:jc w:val="center"/>
              <w:rPr>
                <w:rFonts w:ascii="標楷體" w:eastAsia="標楷體" w:hAnsi="標楷體"/>
              </w:rPr>
            </w:pPr>
            <w:r w:rsidRPr="005F2D79">
              <w:rPr>
                <w:rFonts w:ascii="標楷體" w:eastAsia="標楷體" w:hAnsi="標楷體" w:cs="新細明體"/>
                <w:color w:val="000000"/>
                <w:kern w:val="0"/>
                <w:sz w:val="22"/>
                <w:szCs w:val="22"/>
              </w:rPr>
              <w:t>清明節</w:t>
            </w:r>
            <w:r>
              <w:rPr>
                <w:rFonts w:ascii="標楷體" w:eastAsia="標楷體" w:hAnsi="標楷體" w:cs="新細明體" w:hint="eastAsia"/>
                <w:color w:val="000000"/>
                <w:kern w:val="0"/>
                <w:sz w:val="22"/>
                <w:szCs w:val="22"/>
              </w:rPr>
              <w:t>連假</w:t>
            </w:r>
          </w:p>
        </w:tc>
      </w:tr>
      <w:tr w:rsidR="005F2D79" w:rsidRPr="000324C0" w14:paraId="0BC4BA15" w14:textId="77777777" w:rsidTr="215DE6DF">
        <w:trPr>
          <w:trHeight w:val="1127"/>
          <w:jc w:val="center"/>
        </w:trPr>
        <w:tc>
          <w:tcPr>
            <w:tcW w:w="287" w:type="pct"/>
            <w:vAlign w:val="center"/>
          </w:tcPr>
          <w:p w14:paraId="4550D384" w14:textId="55BD0399" w:rsidR="005F2D79" w:rsidRPr="00FE645D" w:rsidRDefault="005F2D79" w:rsidP="005F2D79">
            <w:pPr>
              <w:widowControl/>
              <w:jc w:val="center"/>
              <w:rPr>
                <w:rFonts w:ascii="標楷體" w:eastAsia="標楷體" w:hAnsi="標楷體" w:cs="新細明體"/>
                <w:color w:val="000000"/>
                <w:kern w:val="0"/>
              </w:rPr>
            </w:pPr>
            <w:r>
              <w:rPr>
                <w:rFonts w:ascii="標楷體" w:eastAsia="標楷體" w:hAnsi="標楷體" w:cs="新細明體" w:hint="eastAsia"/>
                <w:color w:val="000000"/>
                <w:kern w:val="0"/>
              </w:rPr>
              <w:t>七</w:t>
            </w:r>
          </w:p>
        </w:tc>
        <w:tc>
          <w:tcPr>
            <w:tcW w:w="338" w:type="pct"/>
            <w:vAlign w:val="center"/>
          </w:tcPr>
          <w:p w14:paraId="48CF4605" w14:textId="22B91E6E" w:rsidR="005F2D79" w:rsidRPr="00FE645D" w:rsidRDefault="005F2D79" w:rsidP="005F2D79">
            <w:pPr>
              <w:widowControl/>
              <w:jc w:val="center"/>
              <w:rPr>
                <w:rFonts w:ascii="標楷體" w:eastAsia="標楷體" w:hAnsi="標楷體" w:cs="新細明體"/>
                <w:color w:val="000000"/>
                <w:kern w:val="0"/>
              </w:rPr>
            </w:pPr>
            <w:r>
              <w:rPr>
                <w:rFonts w:ascii="標楷體" w:eastAsia="標楷體" w:hAnsi="標楷體" w:cs="新細明體"/>
                <w:color w:val="000000"/>
                <w:kern w:val="0"/>
              </w:rPr>
              <w:t>4</w:t>
            </w:r>
          </w:p>
        </w:tc>
        <w:tc>
          <w:tcPr>
            <w:tcW w:w="306" w:type="pct"/>
            <w:vAlign w:val="center"/>
          </w:tcPr>
          <w:p w14:paraId="52BE0A34" w14:textId="6FEE58AF" w:rsidR="005F2D79" w:rsidRPr="00FE645D" w:rsidRDefault="005F2D79" w:rsidP="005F2D79">
            <w:pPr>
              <w:widowControl/>
              <w:jc w:val="center"/>
              <w:rPr>
                <w:rFonts w:ascii="標楷體" w:eastAsia="標楷體" w:hAnsi="標楷體" w:cs="新細明體"/>
                <w:color w:val="000000"/>
                <w:kern w:val="0"/>
              </w:rPr>
            </w:pPr>
            <w:r>
              <w:rPr>
                <w:rFonts w:ascii="標楷體" w:eastAsia="標楷體" w:hAnsi="標楷體" w:cs="新細明體"/>
                <w:color w:val="000000"/>
                <w:kern w:val="0"/>
              </w:rPr>
              <w:t>10</w:t>
            </w:r>
          </w:p>
        </w:tc>
        <w:tc>
          <w:tcPr>
            <w:tcW w:w="328" w:type="pct"/>
            <w:vAlign w:val="center"/>
          </w:tcPr>
          <w:p w14:paraId="5F9A454E" w14:textId="78B6B5A5" w:rsidR="005F2D79" w:rsidRPr="007F777A" w:rsidRDefault="005F2D79" w:rsidP="005F2D79">
            <w:pPr>
              <w:jc w:val="center"/>
              <w:rPr>
                <w:rFonts w:ascii="標楷體" w:eastAsia="標楷體" w:hAnsi="標楷體" w:cs="新細明體"/>
                <w:color w:val="000000"/>
                <w:kern w:val="0"/>
              </w:rPr>
            </w:pPr>
            <w:r>
              <w:rPr>
                <w:rFonts w:ascii="標楷體" w:eastAsia="標楷體" w:hAnsi="標楷體" w:cs="新細明體" w:hint="eastAsia"/>
                <w:color w:val="000000"/>
                <w:kern w:val="0"/>
              </w:rPr>
              <w:t>六</w:t>
            </w:r>
          </w:p>
        </w:tc>
        <w:tc>
          <w:tcPr>
            <w:tcW w:w="678" w:type="pct"/>
            <w:vAlign w:val="center"/>
          </w:tcPr>
          <w:p w14:paraId="3C61A810" w14:textId="77777777" w:rsidR="005F2D79" w:rsidRPr="00FE645D" w:rsidRDefault="005F2D79" w:rsidP="005F2D79">
            <w:pPr>
              <w:widowControl/>
              <w:jc w:val="center"/>
              <w:rPr>
                <w:rFonts w:ascii="標楷體" w:eastAsia="標楷體" w:hAnsi="標楷體" w:cs="新細明體"/>
                <w:color w:val="000000"/>
                <w:kern w:val="0"/>
              </w:rPr>
            </w:pPr>
            <w:r w:rsidRPr="00FE645D">
              <w:rPr>
                <w:rFonts w:ascii="標楷體" w:eastAsia="標楷體" w:hAnsi="標楷體" w:cs="新細明體" w:hint="eastAsia"/>
                <w:color w:val="000000"/>
                <w:kern w:val="0"/>
              </w:rPr>
              <w:t>08:30-17:30</w:t>
            </w:r>
          </w:p>
        </w:tc>
        <w:tc>
          <w:tcPr>
            <w:tcW w:w="2195" w:type="pct"/>
            <w:vAlign w:val="center"/>
          </w:tcPr>
          <w:p w14:paraId="0BE9EB97" w14:textId="77777777" w:rsidR="005F2D79" w:rsidRPr="00CF6F43" w:rsidRDefault="005F2D79" w:rsidP="005F2D79">
            <w:pPr>
              <w:rPr>
                <w:rFonts w:ascii="標楷體" w:eastAsia="標楷體" w:hAnsi="標楷體" w:cs="新細明體"/>
                <w:color w:val="000000"/>
                <w:kern w:val="0"/>
                <w:sz w:val="22"/>
                <w:szCs w:val="22"/>
              </w:rPr>
            </w:pPr>
            <w:r w:rsidRPr="00CF6F43">
              <w:rPr>
                <w:rFonts w:ascii="標楷體" w:eastAsia="標楷體" w:hAnsi="標楷體" w:cs="新細明體" w:hint="eastAsia"/>
                <w:color w:val="000000"/>
                <w:kern w:val="0"/>
                <w:sz w:val="22"/>
                <w:szCs w:val="22"/>
              </w:rPr>
              <w:t>(A組)實</w:t>
            </w:r>
            <w:bookmarkStart w:id="0" w:name="_GoBack"/>
            <w:bookmarkEnd w:id="0"/>
            <w:r w:rsidRPr="00CF6F43">
              <w:rPr>
                <w:rFonts w:ascii="標楷體" w:eastAsia="標楷體" w:hAnsi="標楷體" w:cs="新細明體" w:hint="eastAsia"/>
                <w:color w:val="000000"/>
                <w:kern w:val="0"/>
                <w:sz w:val="22"/>
                <w:szCs w:val="22"/>
              </w:rPr>
              <w:t xml:space="preserve">體電冰箱管路銲接(丙一、三站實習) </w:t>
            </w:r>
          </w:p>
          <w:p w14:paraId="097948C7" w14:textId="27FFA8D8" w:rsidR="005F2D79" w:rsidRPr="00CF6F43" w:rsidRDefault="005F2D79" w:rsidP="005F2D79">
            <w:pPr>
              <w:tabs>
                <w:tab w:val="left" w:pos="182"/>
              </w:tabs>
              <w:snapToGrid w:val="0"/>
              <w:spacing w:line="240" w:lineRule="atLeast"/>
              <w:ind w:leftChars="16" w:left="38" w:firstLineChars="17" w:firstLine="37"/>
              <w:rPr>
                <w:rFonts w:ascii="標楷體" w:eastAsia="標楷體" w:hAnsi="標楷體" w:cs="新細明體"/>
                <w:color w:val="000000"/>
                <w:kern w:val="0"/>
                <w:sz w:val="22"/>
                <w:szCs w:val="22"/>
              </w:rPr>
            </w:pPr>
            <w:r w:rsidRPr="00CF6F43">
              <w:rPr>
                <w:rFonts w:ascii="標楷體" w:eastAsia="標楷體" w:hAnsi="標楷體" w:cs="新細明體" w:hint="eastAsia"/>
                <w:color w:val="000000"/>
                <w:kern w:val="0"/>
                <w:sz w:val="22"/>
                <w:szCs w:val="22"/>
              </w:rPr>
              <w:t>(B組)分離式冷氣機配管與配線(丙二、三站實習)</w:t>
            </w:r>
          </w:p>
        </w:tc>
        <w:tc>
          <w:tcPr>
            <w:tcW w:w="407" w:type="pct"/>
            <w:vAlign w:val="center"/>
          </w:tcPr>
          <w:p w14:paraId="59A3CCE7" w14:textId="5B2F03D5" w:rsidR="005F2D79" w:rsidRPr="003245FC" w:rsidRDefault="005F2D79" w:rsidP="005F2D79">
            <w:pPr>
              <w:snapToGrid w:val="0"/>
              <w:spacing w:line="240" w:lineRule="atLeast"/>
              <w:jc w:val="center"/>
              <w:rPr>
                <w:rFonts w:ascii="標楷體" w:eastAsia="標楷體" w:hAnsi="標楷體"/>
              </w:rPr>
            </w:pPr>
          </w:p>
        </w:tc>
        <w:tc>
          <w:tcPr>
            <w:tcW w:w="461" w:type="pct"/>
            <w:vAlign w:val="center"/>
          </w:tcPr>
          <w:p w14:paraId="7BF89DA5" w14:textId="7F4A29B5" w:rsidR="005F2D79" w:rsidRPr="00220CE1" w:rsidRDefault="005F2D79" w:rsidP="005F2D79">
            <w:pPr>
              <w:jc w:val="center"/>
              <w:rPr>
                <w:rFonts w:ascii="標楷體" w:eastAsia="標楷體" w:hAnsi="標楷體"/>
              </w:rPr>
            </w:pPr>
          </w:p>
        </w:tc>
      </w:tr>
      <w:tr w:rsidR="005F2D79" w:rsidRPr="000324C0" w14:paraId="184BC170" w14:textId="77777777" w:rsidTr="215DE6DF">
        <w:trPr>
          <w:trHeight w:val="633"/>
          <w:jc w:val="center"/>
        </w:trPr>
        <w:tc>
          <w:tcPr>
            <w:tcW w:w="287" w:type="pct"/>
            <w:vAlign w:val="center"/>
          </w:tcPr>
          <w:p w14:paraId="2E4831FF" w14:textId="32131503" w:rsidR="005F2D79" w:rsidRPr="00FE645D" w:rsidRDefault="005F2D79" w:rsidP="005F2D79">
            <w:pPr>
              <w:widowControl/>
              <w:jc w:val="center"/>
              <w:rPr>
                <w:rFonts w:ascii="標楷體" w:eastAsia="標楷體" w:hAnsi="標楷體" w:cs="新細明體"/>
                <w:color w:val="000000"/>
                <w:kern w:val="0"/>
              </w:rPr>
            </w:pPr>
            <w:r>
              <w:rPr>
                <w:rFonts w:ascii="標楷體" w:eastAsia="標楷體" w:hAnsi="標楷體" w:cs="新細明體" w:hint="eastAsia"/>
                <w:color w:val="000000"/>
                <w:kern w:val="0"/>
              </w:rPr>
              <w:t>八</w:t>
            </w:r>
          </w:p>
        </w:tc>
        <w:tc>
          <w:tcPr>
            <w:tcW w:w="338" w:type="pct"/>
            <w:vAlign w:val="center"/>
          </w:tcPr>
          <w:p w14:paraId="22B2C5A7" w14:textId="4B71773F" w:rsidR="005F2D79" w:rsidRPr="00FE645D" w:rsidRDefault="005F2D79" w:rsidP="005F2D79">
            <w:pPr>
              <w:widowControl/>
              <w:jc w:val="center"/>
              <w:rPr>
                <w:rFonts w:ascii="標楷體" w:eastAsia="標楷體" w:hAnsi="標楷體" w:cs="新細明體"/>
                <w:color w:val="000000"/>
                <w:kern w:val="0"/>
              </w:rPr>
            </w:pPr>
            <w:r>
              <w:rPr>
                <w:rFonts w:ascii="標楷體" w:eastAsia="標楷體" w:hAnsi="標楷體" w:cs="新細明體"/>
                <w:color w:val="000000"/>
                <w:kern w:val="0"/>
              </w:rPr>
              <w:t>4</w:t>
            </w:r>
          </w:p>
        </w:tc>
        <w:tc>
          <w:tcPr>
            <w:tcW w:w="306" w:type="pct"/>
            <w:vAlign w:val="center"/>
          </w:tcPr>
          <w:p w14:paraId="3F554C1E" w14:textId="1564F1A8" w:rsidR="005F2D79" w:rsidRPr="00FE645D" w:rsidRDefault="005F2D79" w:rsidP="005F2D79">
            <w:pPr>
              <w:widowControl/>
              <w:jc w:val="center"/>
              <w:rPr>
                <w:rFonts w:ascii="標楷體" w:eastAsia="標楷體" w:hAnsi="標楷體" w:cs="新細明體"/>
                <w:color w:val="000000"/>
                <w:kern w:val="0"/>
              </w:rPr>
            </w:pPr>
            <w:r>
              <w:rPr>
                <w:rFonts w:ascii="標楷體" w:eastAsia="標楷體" w:hAnsi="標楷體" w:cs="新細明體"/>
                <w:color w:val="000000"/>
                <w:kern w:val="0"/>
              </w:rPr>
              <w:t>17</w:t>
            </w:r>
          </w:p>
        </w:tc>
        <w:tc>
          <w:tcPr>
            <w:tcW w:w="328" w:type="pct"/>
            <w:vAlign w:val="center"/>
          </w:tcPr>
          <w:p w14:paraId="4655FA6F" w14:textId="73FFE86D" w:rsidR="005F2D79" w:rsidRDefault="005F2D79" w:rsidP="005F2D79">
            <w:pPr>
              <w:jc w:val="center"/>
            </w:pPr>
            <w:r>
              <w:rPr>
                <w:rFonts w:ascii="標楷體" w:eastAsia="標楷體" w:hAnsi="標楷體" w:cs="新細明體" w:hint="eastAsia"/>
                <w:color w:val="000000"/>
                <w:kern w:val="0"/>
              </w:rPr>
              <w:t>六</w:t>
            </w:r>
          </w:p>
        </w:tc>
        <w:tc>
          <w:tcPr>
            <w:tcW w:w="678" w:type="pct"/>
            <w:vAlign w:val="center"/>
          </w:tcPr>
          <w:p w14:paraId="6B753E80" w14:textId="77777777" w:rsidR="005F2D79" w:rsidRPr="00FE645D" w:rsidRDefault="005F2D79" w:rsidP="005F2D79">
            <w:pPr>
              <w:widowControl/>
              <w:jc w:val="center"/>
              <w:rPr>
                <w:rFonts w:ascii="標楷體" w:eastAsia="標楷體" w:hAnsi="標楷體" w:cs="新細明體"/>
                <w:color w:val="000000"/>
                <w:kern w:val="0"/>
              </w:rPr>
            </w:pPr>
            <w:r w:rsidRPr="00FE645D">
              <w:rPr>
                <w:rFonts w:ascii="標楷體" w:eastAsia="標楷體" w:hAnsi="標楷體" w:cs="新細明體" w:hint="eastAsia"/>
                <w:color w:val="000000"/>
                <w:kern w:val="0"/>
              </w:rPr>
              <w:t>08:30-17:00</w:t>
            </w:r>
          </w:p>
        </w:tc>
        <w:tc>
          <w:tcPr>
            <w:tcW w:w="2195" w:type="pct"/>
            <w:vAlign w:val="center"/>
          </w:tcPr>
          <w:p w14:paraId="15FD27A9" w14:textId="77777777" w:rsidR="005F2D79" w:rsidRPr="00CF6F43" w:rsidRDefault="005F2D79" w:rsidP="005F2D79">
            <w:pPr>
              <w:rPr>
                <w:rFonts w:ascii="標楷體" w:eastAsia="標楷體" w:hAnsi="標楷體" w:cs="新細明體"/>
                <w:color w:val="000000"/>
                <w:kern w:val="0"/>
                <w:sz w:val="22"/>
                <w:szCs w:val="22"/>
              </w:rPr>
            </w:pPr>
            <w:r w:rsidRPr="00CF6F43">
              <w:rPr>
                <w:rFonts w:ascii="標楷體" w:eastAsia="標楷體" w:hAnsi="標楷體" w:cs="新細明體" w:hint="eastAsia"/>
                <w:color w:val="000000"/>
                <w:kern w:val="0"/>
                <w:sz w:val="22"/>
                <w:szCs w:val="22"/>
              </w:rPr>
              <w:t xml:space="preserve">(A組)實體電冰箱管路銲接(丙二、三站實習) </w:t>
            </w:r>
          </w:p>
          <w:p w14:paraId="0BEBADF6" w14:textId="2BE732EC" w:rsidR="005F2D79" w:rsidRPr="00CF6F43" w:rsidRDefault="005F2D79" w:rsidP="005F2D79">
            <w:pPr>
              <w:tabs>
                <w:tab w:val="left" w:pos="720"/>
              </w:tabs>
              <w:snapToGrid w:val="0"/>
              <w:spacing w:line="240" w:lineRule="atLeast"/>
              <w:rPr>
                <w:rFonts w:ascii="標楷體" w:eastAsia="標楷體" w:hAnsi="標楷體" w:cs="新細明體"/>
                <w:color w:val="000000"/>
                <w:kern w:val="0"/>
                <w:sz w:val="22"/>
                <w:szCs w:val="22"/>
              </w:rPr>
            </w:pPr>
            <w:r w:rsidRPr="00CF6F43">
              <w:rPr>
                <w:rFonts w:ascii="標楷體" w:eastAsia="標楷體" w:hAnsi="標楷體" w:cs="新細明體" w:hint="eastAsia"/>
                <w:color w:val="000000"/>
                <w:kern w:val="0"/>
                <w:sz w:val="22"/>
                <w:szCs w:val="22"/>
              </w:rPr>
              <w:t>(B組)分離式冷氣機配管與配線(丙一、三站實習)</w:t>
            </w:r>
          </w:p>
        </w:tc>
        <w:tc>
          <w:tcPr>
            <w:tcW w:w="407" w:type="pct"/>
            <w:vAlign w:val="center"/>
          </w:tcPr>
          <w:p w14:paraId="5CC29AC2" w14:textId="2A131DE1" w:rsidR="005F2D79" w:rsidRPr="003245FC" w:rsidRDefault="005F2D79" w:rsidP="005F2D79">
            <w:pPr>
              <w:snapToGrid w:val="0"/>
              <w:spacing w:line="240" w:lineRule="atLeast"/>
              <w:jc w:val="center"/>
              <w:rPr>
                <w:rFonts w:ascii="標楷體" w:eastAsia="標楷體" w:hAnsi="標楷體"/>
              </w:rPr>
            </w:pPr>
          </w:p>
        </w:tc>
        <w:tc>
          <w:tcPr>
            <w:tcW w:w="461" w:type="pct"/>
            <w:vAlign w:val="center"/>
          </w:tcPr>
          <w:p w14:paraId="30B7DAA5" w14:textId="35B2DE9E" w:rsidR="005F2D79" w:rsidRPr="00220CE1" w:rsidRDefault="005F2D79" w:rsidP="005F2D79">
            <w:pPr>
              <w:spacing w:line="240" w:lineRule="atLeast"/>
              <w:jc w:val="center"/>
              <w:rPr>
                <w:rFonts w:ascii="標楷體" w:eastAsia="標楷體" w:hAnsi="標楷體"/>
              </w:rPr>
            </w:pPr>
          </w:p>
        </w:tc>
      </w:tr>
      <w:tr w:rsidR="005F2D79" w:rsidRPr="000324C0" w14:paraId="0204463F" w14:textId="77777777" w:rsidTr="00154931">
        <w:trPr>
          <w:trHeight w:val="454"/>
          <w:jc w:val="center"/>
        </w:trPr>
        <w:tc>
          <w:tcPr>
            <w:tcW w:w="287" w:type="pct"/>
            <w:vAlign w:val="center"/>
          </w:tcPr>
          <w:p w14:paraId="6B8C313D" w14:textId="47685175" w:rsidR="005F2D79" w:rsidRPr="00FE645D" w:rsidRDefault="005F2D79" w:rsidP="005F2D79">
            <w:pPr>
              <w:widowControl/>
              <w:wordWrap w:val="0"/>
              <w:topLinePunct/>
              <w:jc w:val="center"/>
              <w:rPr>
                <w:rFonts w:ascii="標楷體" w:eastAsia="標楷體" w:hAnsi="標楷體" w:cs="新細明體"/>
                <w:color w:val="000000"/>
                <w:kern w:val="0"/>
              </w:rPr>
            </w:pPr>
            <w:r>
              <w:rPr>
                <w:rFonts w:ascii="標楷體" w:eastAsia="標楷體" w:hAnsi="標楷體" w:cs="新細明體" w:hint="eastAsia"/>
                <w:color w:val="000000"/>
                <w:kern w:val="0"/>
              </w:rPr>
              <w:t>九</w:t>
            </w:r>
          </w:p>
        </w:tc>
        <w:tc>
          <w:tcPr>
            <w:tcW w:w="338" w:type="pct"/>
            <w:vAlign w:val="center"/>
          </w:tcPr>
          <w:p w14:paraId="7C49DFAD" w14:textId="3A33D02C" w:rsidR="005F2D79" w:rsidRDefault="005F2D79" w:rsidP="005F2D79">
            <w:pPr>
              <w:widowControl/>
              <w:wordWrap w:val="0"/>
              <w:topLinePunct/>
              <w:jc w:val="center"/>
              <w:rPr>
                <w:rFonts w:ascii="標楷體" w:eastAsia="標楷體" w:hAnsi="標楷體" w:cs="新細明體"/>
                <w:color w:val="000000"/>
                <w:kern w:val="0"/>
              </w:rPr>
            </w:pPr>
            <w:r>
              <w:rPr>
                <w:rFonts w:ascii="標楷體" w:eastAsia="標楷體" w:hAnsi="標楷體" w:cs="新細明體"/>
                <w:color w:val="000000"/>
                <w:kern w:val="0"/>
              </w:rPr>
              <w:t>4</w:t>
            </w:r>
          </w:p>
        </w:tc>
        <w:tc>
          <w:tcPr>
            <w:tcW w:w="306" w:type="pct"/>
            <w:vAlign w:val="center"/>
          </w:tcPr>
          <w:p w14:paraId="3916ED0E" w14:textId="1FD159D3" w:rsidR="005F2D79" w:rsidRDefault="005F2D79" w:rsidP="005F2D79">
            <w:pPr>
              <w:widowControl/>
              <w:wordWrap w:val="0"/>
              <w:topLinePunct/>
              <w:jc w:val="center"/>
              <w:rPr>
                <w:rFonts w:ascii="標楷體" w:eastAsia="標楷體" w:hAnsi="標楷體" w:cs="新細明體"/>
                <w:color w:val="000000"/>
                <w:kern w:val="0"/>
              </w:rPr>
            </w:pPr>
            <w:r>
              <w:rPr>
                <w:rFonts w:ascii="標楷體" w:eastAsia="標楷體" w:hAnsi="標楷體" w:cs="新細明體"/>
                <w:color w:val="000000"/>
                <w:kern w:val="0"/>
              </w:rPr>
              <w:t>24</w:t>
            </w:r>
          </w:p>
        </w:tc>
        <w:tc>
          <w:tcPr>
            <w:tcW w:w="328" w:type="pct"/>
            <w:vAlign w:val="center"/>
          </w:tcPr>
          <w:p w14:paraId="3F90F9A5" w14:textId="4185590D" w:rsidR="005F2D79" w:rsidRPr="007F777A" w:rsidRDefault="005F2D79" w:rsidP="005F2D79">
            <w:pPr>
              <w:wordWrap w:val="0"/>
              <w:topLinePunct/>
              <w:jc w:val="center"/>
              <w:rPr>
                <w:rFonts w:ascii="標楷體" w:eastAsia="標楷體" w:hAnsi="標楷體" w:cs="新細明體"/>
                <w:color w:val="000000"/>
                <w:kern w:val="0"/>
              </w:rPr>
            </w:pPr>
            <w:r>
              <w:rPr>
                <w:rFonts w:ascii="標楷體" w:eastAsia="標楷體" w:hAnsi="標楷體" w:cs="新細明體" w:hint="eastAsia"/>
                <w:color w:val="000000"/>
                <w:kern w:val="0"/>
              </w:rPr>
              <w:t>六</w:t>
            </w:r>
          </w:p>
        </w:tc>
        <w:tc>
          <w:tcPr>
            <w:tcW w:w="678" w:type="pct"/>
            <w:vAlign w:val="center"/>
          </w:tcPr>
          <w:p w14:paraId="37C5F453" w14:textId="33B61952" w:rsidR="005F2D79" w:rsidRPr="00FE645D" w:rsidRDefault="005F2D79" w:rsidP="005F2D79">
            <w:pPr>
              <w:widowControl/>
              <w:wordWrap w:val="0"/>
              <w:topLinePunct/>
              <w:jc w:val="center"/>
              <w:rPr>
                <w:rFonts w:ascii="標楷體" w:eastAsia="標楷體" w:hAnsi="標楷體" w:cs="新細明體"/>
                <w:color w:val="000000"/>
                <w:kern w:val="0"/>
              </w:rPr>
            </w:pPr>
            <w:r w:rsidRPr="00FE645D">
              <w:rPr>
                <w:rFonts w:ascii="標楷體" w:eastAsia="標楷體" w:hAnsi="標楷體" w:cs="新細明體" w:hint="eastAsia"/>
                <w:color w:val="000000"/>
                <w:kern w:val="0"/>
              </w:rPr>
              <w:t>08:30-17:00</w:t>
            </w:r>
          </w:p>
        </w:tc>
        <w:tc>
          <w:tcPr>
            <w:tcW w:w="2195" w:type="pct"/>
            <w:vAlign w:val="center"/>
          </w:tcPr>
          <w:p w14:paraId="403AF5A2" w14:textId="3DE718DA" w:rsidR="005F2D79" w:rsidRPr="00CF6F43" w:rsidRDefault="005F2D79" w:rsidP="005F2D79">
            <w:pPr>
              <w:jc w:val="center"/>
              <w:rPr>
                <w:rFonts w:ascii="標楷體" w:eastAsia="標楷體" w:hAnsi="標楷體" w:cs="新細明體"/>
                <w:color w:val="000000"/>
                <w:kern w:val="0"/>
                <w:sz w:val="22"/>
                <w:szCs w:val="22"/>
              </w:rPr>
            </w:pPr>
            <w:r w:rsidRPr="004269FC">
              <w:rPr>
                <w:rFonts w:ascii="標楷體" w:eastAsia="標楷體" w:hAnsi="標楷體" w:cs="新細明體" w:hint="eastAsia"/>
                <w:color w:val="000000"/>
                <w:kern w:val="0"/>
                <w:sz w:val="22"/>
                <w:szCs w:val="22"/>
              </w:rPr>
              <w:t>第一次模擬考</w:t>
            </w:r>
          </w:p>
        </w:tc>
        <w:tc>
          <w:tcPr>
            <w:tcW w:w="407" w:type="pct"/>
            <w:vAlign w:val="center"/>
          </w:tcPr>
          <w:p w14:paraId="30EE2DC1" w14:textId="2A694F2F" w:rsidR="005F2D79" w:rsidRDefault="005F2D79" w:rsidP="005F2D79">
            <w:pPr>
              <w:wordWrap w:val="0"/>
              <w:topLinePunct/>
              <w:snapToGrid w:val="0"/>
              <w:spacing w:line="240" w:lineRule="atLeast"/>
              <w:jc w:val="center"/>
              <w:rPr>
                <w:rFonts w:ascii="標楷體" w:eastAsia="標楷體" w:hAnsi="標楷體"/>
              </w:rPr>
            </w:pPr>
          </w:p>
        </w:tc>
        <w:tc>
          <w:tcPr>
            <w:tcW w:w="461" w:type="pct"/>
            <w:vAlign w:val="center"/>
          </w:tcPr>
          <w:p w14:paraId="3C5E2027" w14:textId="3A6E0958" w:rsidR="005F2D79" w:rsidRPr="00220CE1" w:rsidRDefault="005F2D79" w:rsidP="005F2D79">
            <w:pPr>
              <w:spacing w:line="240" w:lineRule="atLeast"/>
              <w:jc w:val="center"/>
              <w:rPr>
                <w:rFonts w:ascii="標楷體" w:eastAsia="標楷體" w:hAnsi="標楷體"/>
              </w:rPr>
            </w:pPr>
          </w:p>
        </w:tc>
      </w:tr>
      <w:tr w:rsidR="00154931" w:rsidRPr="000324C0" w14:paraId="117AFF9F" w14:textId="77777777" w:rsidTr="00154931">
        <w:trPr>
          <w:trHeight w:val="454"/>
          <w:jc w:val="center"/>
        </w:trPr>
        <w:tc>
          <w:tcPr>
            <w:tcW w:w="287" w:type="pct"/>
            <w:shd w:val="clear" w:color="auto" w:fill="F7CAAC" w:themeFill="accent2" w:themeFillTint="66"/>
            <w:vAlign w:val="center"/>
          </w:tcPr>
          <w:p w14:paraId="3D84EB39" w14:textId="77777777" w:rsidR="00154931" w:rsidRDefault="00154931" w:rsidP="005F2D79">
            <w:pPr>
              <w:widowControl/>
              <w:wordWrap w:val="0"/>
              <w:topLinePunct/>
              <w:jc w:val="center"/>
              <w:rPr>
                <w:rFonts w:ascii="標楷體" w:eastAsia="標楷體" w:hAnsi="標楷體" w:cs="新細明體"/>
                <w:color w:val="000000"/>
                <w:kern w:val="0"/>
              </w:rPr>
            </w:pPr>
          </w:p>
        </w:tc>
        <w:tc>
          <w:tcPr>
            <w:tcW w:w="338" w:type="pct"/>
            <w:shd w:val="clear" w:color="auto" w:fill="F7CAAC" w:themeFill="accent2" w:themeFillTint="66"/>
            <w:vAlign w:val="center"/>
          </w:tcPr>
          <w:p w14:paraId="2F40AE45" w14:textId="36AD4117" w:rsidR="00154931" w:rsidRDefault="00154931" w:rsidP="005F2D79">
            <w:pPr>
              <w:widowControl/>
              <w:wordWrap w:val="0"/>
              <w:topLinePunct/>
              <w:jc w:val="center"/>
              <w:rPr>
                <w:rFonts w:ascii="標楷體" w:eastAsia="標楷體" w:hAnsi="標楷體" w:cs="新細明體"/>
                <w:color w:val="000000"/>
                <w:kern w:val="0"/>
              </w:rPr>
            </w:pPr>
            <w:r>
              <w:rPr>
                <w:rFonts w:ascii="標楷體" w:eastAsia="標楷體" w:hAnsi="標楷體" w:cs="新細明體" w:hint="eastAsia"/>
                <w:color w:val="000000"/>
                <w:kern w:val="0"/>
              </w:rPr>
              <w:t>5</w:t>
            </w:r>
          </w:p>
        </w:tc>
        <w:tc>
          <w:tcPr>
            <w:tcW w:w="306" w:type="pct"/>
            <w:shd w:val="clear" w:color="auto" w:fill="F7CAAC" w:themeFill="accent2" w:themeFillTint="66"/>
            <w:vAlign w:val="center"/>
          </w:tcPr>
          <w:p w14:paraId="5F6A4842" w14:textId="2FA6F064" w:rsidR="00154931" w:rsidRDefault="00154931" w:rsidP="005F2D79">
            <w:pPr>
              <w:widowControl/>
              <w:wordWrap w:val="0"/>
              <w:topLinePunct/>
              <w:jc w:val="center"/>
              <w:rPr>
                <w:rFonts w:ascii="標楷體" w:eastAsia="標楷體" w:hAnsi="標楷體" w:cs="新細明體"/>
                <w:color w:val="000000"/>
                <w:kern w:val="0"/>
              </w:rPr>
            </w:pPr>
            <w:r>
              <w:rPr>
                <w:rFonts w:ascii="標楷體" w:eastAsia="標楷體" w:hAnsi="標楷體" w:cs="新細明體" w:hint="eastAsia"/>
                <w:color w:val="000000"/>
                <w:kern w:val="0"/>
              </w:rPr>
              <w:t>1</w:t>
            </w:r>
          </w:p>
        </w:tc>
        <w:tc>
          <w:tcPr>
            <w:tcW w:w="4068" w:type="pct"/>
            <w:gridSpan w:val="5"/>
            <w:shd w:val="clear" w:color="auto" w:fill="F7CAAC" w:themeFill="accent2" w:themeFillTint="66"/>
            <w:vAlign w:val="center"/>
          </w:tcPr>
          <w:p w14:paraId="04C194ED" w14:textId="6B8C2C2E" w:rsidR="00154931" w:rsidRPr="00220CE1" w:rsidRDefault="00154931" w:rsidP="00154931">
            <w:pPr>
              <w:snapToGrid w:val="0"/>
              <w:jc w:val="center"/>
              <w:rPr>
                <w:rFonts w:ascii="標楷體" w:eastAsia="標楷體" w:hAnsi="標楷體"/>
              </w:rPr>
            </w:pPr>
            <w:r w:rsidRPr="005F2D79">
              <w:rPr>
                <w:rFonts w:ascii="標楷體" w:eastAsia="標楷體" w:hAnsi="標楷體" w:cs="新細明體"/>
                <w:color w:val="000000"/>
                <w:kern w:val="0"/>
                <w:sz w:val="22"/>
                <w:szCs w:val="22"/>
              </w:rPr>
              <w:t>勞動節</w:t>
            </w:r>
            <w:r w:rsidR="00C52FC6">
              <w:rPr>
                <w:rFonts w:ascii="標楷體" w:eastAsia="標楷體" w:hAnsi="標楷體" w:cs="新細明體" w:hint="eastAsia"/>
                <w:color w:val="000000"/>
                <w:kern w:val="0"/>
                <w:sz w:val="22"/>
                <w:szCs w:val="22"/>
              </w:rPr>
              <w:t>放假</w:t>
            </w:r>
          </w:p>
        </w:tc>
      </w:tr>
      <w:tr w:rsidR="005F2D79" w:rsidRPr="000324C0" w14:paraId="662AB940" w14:textId="77777777" w:rsidTr="00154931">
        <w:trPr>
          <w:trHeight w:val="454"/>
          <w:jc w:val="center"/>
        </w:trPr>
        <w:tc>
          <w:tcPr>
            <w:tcW w:w="287" w:type="pct"/>
            <w:vAlign w:val="center"/>
          </w:tcPr>
          <w:p w14:paraId="3402BACC" w14:textId="053220DC" w:rsidR="005F2D79" w:rsidRPr="00FE645D" w:rsidRDefault="005F2D79" w:rsidP="005F2D79">
            <w:pPr>
              <w:widowControl/>
              <w:wordWrap w:val="0"/>
              <w:topLinePunct/>
              <w:jc w:val="center"/>
              <w:rPr>
                <w:rFonts w:ascii="標楷體" w:eastAsia="標楷體" w:hAnsi="標楷體" w:cs="新細明體"/>
                <w:color w:val="000000"/>
                <w:kern w:val="0"/>
              </w:rPr>
            </w:pPr>
            <w:r>
              <w:rPr>
                <w:rFonts w:ascii="標楷體" w:eastAsia="標楷體" w:hAnsi="標楷體" w:cs="新細明體" w:hint="eastAsia"/>
                <w:color w:val="000000"/>
                <w:kern w:val="0"/>
              </w:rPr>
              <w:t>十</w:t>
            </w:r>
          </w:p>
        </w:tc>
        <w:tc>
          <w:tcPr>
            <w:tcW w:w="338" w:type="pct"/>
            <w:vAlign w:val="center"/>
          </w:tcPr>
          <w:p w14:paraId="67C4EA9D" w14:textId="01C153C4" w:rsidR="005F2D79" w:rsidRDefault="005F2D79" w:rsidP="005F2D79">
            <w:pPr>
              <w:widowControl/>
              <w:wordWrap w:val="0"/>
              <w:topLinePunct/>
              <w:jc w:val="center"/>
              <w:rPr>
                <w:rFonts w:ascii="標楷體" w:eastAsia="標楷體" w:hAnsi="標楷體" w:cs="新細明體"/>
                <w:color w:val="000000"/>
                <w:kern w:val="0"/>
              </w:rPr>
            </w:pPr>
            <w:r>
              <w:rPr>
                <w:rFonts w:ascii="標楷體" w:eastAsia="標楷體" w:hAnsi="標楷體" w:cs="新細明體"/>
                <w:color w:val="000000"/>
                <w:kern w:val="0"/>
              </w:rPr>
              <w:t>5</w:t>
            </w:r>
          </w:p>
        </w:tc>
        <w:tc>
          <w:tcPr>
            <w:tcW w:w="306" w:type="pct"/>
            <w:vAlign w:val="center"/>
          </w:tcPr>
          <w:p w14:paraId="08698652" w14:textId="3E21716C" w:rsidR="005F2D79" w:rsidRDefault="005F2D79" w:rsidP="005F2D79">
            <w:pPr>
              <w:widowControl/>
              <w:wordWrap w:val="0"/>
              <w:topLinePunct/>
              <w:jc w:val="center"/>
              <w:rPr>
                <w:rFonts w:ascii="標楷體" w:eastAsia="標楷體" w:hAnsi="標楷體" w:cs="新細明體"/>
                <w:color w:val="000000"/>
                <w:kern w:val="0"/>
              </w:rPr>
            </w:pPr>
            <w:r>
              <w:rPr>
                <w:rFonts w:ascii="標楷體" w:eastAsia="標楷體" w:hAnsi="標楷體" w:cs="新細明體"/>
                <w:color w:val="000000"/>
                <w:kern w:val="0"/>
              </w:rPr>
              <w:t>8</w:t>
            </w:r>
          </w:p>
        </w:tc>
        <w:tc>
          <w:tcPr>
            <w:tcW w:w="328" w:type="pct"/>
            <w:vAlign w:val="center"/>
          </w:tcPr>
          <w:p w14:paraId="53529FE0" w14:textId="3F2650A2" w:rsidR="005F2D79" w:rsidRPr="006D321D" w:rsidRDefault="005F2D79" w:rsidP="005F2D79">
            <w:pPr>
              <w:wordWrap w:val="0"/>
              <w:topLinePunct/>
              <w:jc w:val="center"/>
              <w:rPr>
                <w:rFonts w:ascii="標楷體" w:eastAsia="標楷體" w:hAnsi="標楷體" w:cs="新細明體"/>
                <w:color w:val="000000"/>
                <w:kern w:val="0"/>
              </w:rPr>
            </w:pPr>
            <w:r>
              <w:rPr>
                <w:rFonts w:ascii="標楷體" w:eastAsia="標楷體" w:hAnsi="標楷體" w:cs="新細明體" w:hint="eastAsia"/>
                <w:color w:val="000000"/>
                <w:kern w:val="0"/>
              </w:rPr>
              <w:t>六</w:t>
            </w:r>
          </w:p>
        </w:tc>
        <w:tc>
          <w:tcPr>
            <w:tcW w:w="678" w:type="pct"/>
            <w:vAlign w:val="center"/>
          </w:tcPr>
          <w:p w14:paraId="23CC3509" w14:textId="3BF02B72" w:rsidR="005F2D79" w:rsidRPr="00FE645D" w:rsidRDefault="005F2D79" w:rsidP="005F2D79">
            <w:pPr>
              <w:widowControl/>
              <w:wordWrap w:val="0"/>
              <w:topLinePunct/>
              <w:jc w:val="center"/>
              <w:rPr>
                <w:rFonts w:ascii="標楷體" w:eastAsia="標楷體" w:hAnsi="標楷體" w:cs="新細明體"/>
                <w:color w:val="000000"/>
                <w:kern w:val="0"/>
              </w:rPr>
            </w:pPr>
            <w:r w:rsidRPr="00FE645D">
              <w:rPr>
                <w:rFonts w:ascii="標楷體" w:eastAsia="標楷體" w:hAnsi="標楷體" w:cs="新細明體" w:hint="eastAsia"/>
                <w:color w:val="000000"/>
                <w:kern w:val="0"/>
              </w:rPr>
              <w:t>08:30-17:00</w:t>
            </w:r>
          </w:p>
        </w:tc>
        <w:tc>
          <w:tcPr>
            <w:tcW w:w="2195" w:type="pct"/>
            <w:vAlign w:val="center"/>
          </w:tcPr>
          <w:p w14:paraId="6C1B59E2" w14:textId="5BE9AF28" w:rsidR="005F2D79" w:rsidRPr="00CF6F43" w:rsidRDefault="005F2D79" w:rsidP="005F2D79">
            <w:pPr>
              <w:widowControl/>
              <w:topLinePunct/>
              <w:jc w:val="center"/>
              <w:rPr>
                <w:rFonts w:ascii="標楷體" w:eastAsia="標楷體" w:hAnsi="標楷體" w:cs="新細明體"/>
                <w:color w:val="000000"/>
                <w:kern w:val="0"/>
                <w:sz w:val="22"/>
                <w:szCs w:val="22"/>
              </w:rPr>
            </w:pPr>
            <w:r w:rsidRPr="004269FC">
              <w:rPr>
                <w:rFonts w:ascii="標楷體" w:eastAsia="標楷體" w:hAnsi="標楷體" w:cs="新細明體" w:hint="eastAsia"/>
                <w:color w:val="000000"/>
                <w:kern w:val="0"/>
                <w:sz w:val="22"/>
                <w:szCs w:val="22"/>
              </w:rPr>
              <w:t>第二次模擬考</w:t>
            </w:r>
          </w:p>
        </w:tc>
        <w:tc>
          <w:tcPr>
            <w:tcW w:w="407" w:type="pct"/>
            <w:vAlign w:val="center"/>
          </w:tcPr>
          <w:p w14:paraId="7054151B" w14:textId="608351DA" w:rsidR="005F2D79" w:rsidRDefault="005F2D79" w:rsidP="005F2D79">
            <w:pPr>
              <w:wordWrap w:val="0"/>
              <w:topLinePunct/>
              <w:snapToGrid w:val="0"/>
              <w:spacing w:line="240" w:lineRule="atLeast"/>
              <w:jc w:val="center"/>
              <w:rPr>
                <w:rFonts w:ascii="標楷體" w:eastAsia="標楷體" w:hAnsi="標楷體"/>
              </w:rPr>
            </w:pPr>
          </w:p>
        </w:tc>
        <w:tc>
          <w:tcPr>
            <w:tcW w:w="461" w:type="pct"/>
            <w:vAlign w:val="center"/>
          </w:tcPr>
          <w:p w14:paraId="64BA9D20" w14:textId="250F8C3A" w:rsidR="005F2D79" w:rsidRPr="00220CE1" w:rsidRDefault="005F2D79" w:rsidP="005F2D79">
            <w:pPr>
              <w:spacing w:line="240" w:lineRule="atLeast"/>
              <w:jc w:val="center"/>
              <w:rPr>
                <w:rFonts w:ascii="標楷體" w:eastAsia="標楷體" w:hAnsi="標楷體"/>
              </w:rPr>
            </w:pPr>
          </w:p>
        </w:tc>
      </w:tr>
    </w:tbl>
    <w:p w14:paraId="1CAAE98E" w14:textId="6D0952FB" w:rsidR="00B53D2F" w:rsidRPr="00C513D5" w:rsidRDefault="00C027C5" w:rsidP="00B504F1">
      <w:pPr>
        <w:snapToGrid w:val="0"/>
        <w:spacing w:beforeLines="50" w:before="180"/>
        <w:rPr>
          <w:rFonts w:eastAsia="標楷體"/>
          <w:sz w:val="26"/>
          <w:szCs w:val="26"/>
        </w:rPr>
      </w:pPr>
      <w:r w:rsidRPr="00C513D5">
        <w:rPr>
          <w:rFonts w:eastAsia="標楷體" w:hint="eastAsia"/>
          <w:sz w:val="26"/>
          <w:szCs w:val="26"/>
        </w:rPr>
        <w:t>0</w:t>
      </w:r>
      <w:r w:rsidR="00B504F1" w:rsidRPr="00C513D5">
        <w:rPr>
          <w:rFonts w:eastAsia="標楷體"/>
          <w:sz w:val="26"/>
          <w:szCs w:val="26"/>
        </w:rPr>
        <w:t>2</w:t>
      </w:r>
      <w:r w:rsidRPr="00C513D5">
        <w:rPr>
          <w:rFonts w:eastAsia="標楷體" w:hint="eastAsia"/>
          <w:sz w:val="26"/>
          <w:szCs w:val="26"/>
        </w:rPr>
        <w:t>/</w:t>
      </w:r>
      <w:r w:rsidR="00B504F1" w:rsidRPr="00C513D5">
        <w:rPr>
          <w:rFonts w:eastAsia="標楷體"/>
          <w:sz w:val="26"/>
          <w:szCs w:val="26"/>
        </w:rPr>
        <w:t>13</w:t>
      </w:r>
      <w:r w:rsidRPr="00C513D5">
        <w:rPr>
          <w:rFonts w:eastAsia="標楷體" w:hint="eastAsia"/>
          <w:sz w:val="26"/>
          <w:szCs w:val="26"/>
        </w:rPr>
        <w:t>-0</w:t>
      </w:r>
      <w:r w:rsidR="00B504F1" w:rsidRPr="00C513D5">
        <w:rPr>
          <w:rFonts w:eastAsia="標楷體"/>
          <w:sz w:val="26"/>
          <w:szCs w:val="26"/>
        </w:rPr>
        <w:t>5</w:t>
      </w:r>
      <w:r w:rsidRPr="00C513D5">
        <w:rPr>
          <w:rFonts w:eastAsia="標楷體" w:hint="eastAsia"/>
          <w:sz w:val="26"/>
          <w:szCs w:val="26"/>
        </w:rPr>
        <w:t>/</w:t>
      </w:r>
      <w:r w:rsidR="00B504F1" w:rsidRPr="00C513D5">
        <w:rPr>
          <w:rFonts w:eastAsia="標楷體"/>
          <w:sz w:val="26"/>
          <w:szCs w:val="26"/>
        </w:rPr>
        <w:t>08</w:t>
      </w:r>
      <w:r w:rsidR="00200456" w:rsidRPr="00C513D5">
        <w:rPr>
          <w:rFonts w:eastAsia="標楷體" w:hint="eastAsia"/>
          <w:sz w:val="26"/>
          <w:szCs w:val="26"/>
        </w:rPr>
        <w:t>第</w:t>
      </w:r>
      <w:r w:rsidR="00C513D5" w:rsidRPr="00C513D5">
        <w:rPr>
          <w:rFonts w:eastAsia="標楷體" w:hint="eastAsia"/>
          <w:sz w:val="26"/>
          <w:szCs w:val="26"/>
        </w:rPr>
        <w:t>1</w:t>
      </w:r>
      <w:r w:rsidR="00D10F92" w:rsidRPr="00C513D5">
        <w:rPr>
          <w:rFonts w:eastAsia="標楷體" w:hint="eastAsia"/>
          <w:sz w:val="26"/>
          <w:szCs w:val="26"/>
        </w:rPr>
        <w:t>梯次報名</w:t>
      </w:r>
      <w:r w:rsidR="00D10F92" w:rsidRPr="00C513D5">
        <w:rPr>
          <w:rFonts w:eastAsia="標楷體" w:hint="eastAsia"/>
          <w:sz w:val="26"/>
          <w:szCs w:val="26"/>
        </w:rPr>
        <w:t>(</w:t>
      </w:r>
      <w:r w:rsidR="00D10F92" w:rsidRPr="00C513D5">
        <w:rPr>
          <w:rFonts w:eastAsia="標楷體" w:hint="eastAsia"/>
          <w:sz w:val="26"/>
          <w:szCs w:val="26"/>
        </w:rPr>
        <w:t>東南科技大學</w:t>
      </w:r>
      <w:r w:rsidR="00D10F92" w:rsidRPr="00C513D5">
        <w:rPr>
          <w:rFonts w:eastAsia="標楷體" w:hint="eastAsia"/>
          <w:sz w:val="26"/>
          <w:szCs w:val="26"/>
        </w:rPr>
        <w:t>)</w:t>
      </w:r>
      <w:r w:rsidR="00D10F92" w:rsidRPr="00C513D5">
        <w:rPr>
          <w:rFonts w:eastAsia="標楷體" w:hint="eastAsia"/>
          <w:sz w:val="26"/>
          <w:szCs w:val="26"/>
        </w:rPr>
        <w:t>即</w:t>
      </w:r>
      <w:r w:rsidR="007D17B3" w:rsidRPr="00C513D5">
        <w:rPr>
          <w:rFonts w:eastAsia="標楷體" w:hint="eastAsia"/>
          <w:sz w:val="26"/>
          <w:szCs w:val="26"/>
        </w:rPr>
        <w:t>測即評</w:t>
      </w:r>
      <w:r w:rsidR="00D10F92" w:rsidRPr="00C513D5">
        <w:rPr>
          <w:rFonts w:eastAsia="標楷體" w:hint="eastAsia"/>
          <w:sz w:val="26"/>
          <w:szCs w:val="26"/>
        </w:rPr>
        <w:t>及發證</w:t>
      </w:r>
      <w:r w:rsidR="00C513D5">
        <w:rPr>
          <w:rFonts w:eastAsia="標楷體" w:hint="eastAsia"/>
          <w:sz w:val="26"/>
          <w:szCs w:val="26"/>
        </w:rPr>
        <w:t xml:space="preserve"> </w:t>
      </w:r>
      <w:r w:rsidR="00D10F92" w:rsidRPr="00C513D5">
        <w:rPr>
          <w:rFonts w:eastAsia="標楷體" w:hint="eastAsia"/>
          <w:sz w:val="26"/>
          <w:szCs w:val="26"/>
        </w:rPr>
        <w:t>(</w:t>
      </w:r>
      <w:r w:rsidR="00D10F92" w:rsidRPr="00C513D5">
        <w:rPr>
          <w:rFonts w:eastAsia="標楷體" w:hint="eastAsia"/>
          <w:sz w:val="26"/>
          <w:szCs w:val="26"/>
        </w:rPr>
        <w:t>冷凍空調裝修丙級</w:t>
      </w:r>
      <w:r w:rsidR="00D10F92" w:rsidRPr="00C513D5">
        <w:rPr>
          <w:rFonts w:eastAsia="標楷體" w:hint="eastAsia"/>
          <w:sz w:val="26"/>
          <w:szCs w:val="26"/>
        </w:rPr>
        <w:t>)</w:t>
      </w:r>
    </w:p>
    <w:p w14:paraId="47CE253B" w14:textId="74065BFE" w:rsidR="002F6EB0" w:rsidRPr="00B504F1" w:rsidRDefault="00D10F92" w:rsidP="002F6EB0">
      <w:pPr>
        <w:snapToGrid w:val="0"/>
        <w:rPr>
          <w:rFonts w:eastAsia="標楷體"/>
          <w:sz w:val="26"/>
          <w:szCs w:val="26"/>
        </w:rPr>
      </w:pPr>
      <w:r w:rsidRPr="00C513D5">
        <w:rPr>
          <w:rFonts w:eastAsia="標楷體" w:hint="eastAsia"/>
          <w:sz w:val="26"/>
          <w:szCs w:val="26"/>
        </w:rPr>
        <w:t>預計</w:t>
      </w:r>
      <w:r w:rsidR="00CB61EC">
        <w:rPr>
          <w:rFonts w:eastAsia="標楷體" w:hint="eastAsia"/>
          <w:sz w:val="26"/>
          <w:szCs w:val="26"/>
        </w:rPr>
        <w:t>5/15</w:t>
      </w:r>
      <w:r w:rsidRPr="00C513D5">
        <w:rPr>
          <w:rFonts w:eastAsia="標楷體" w:hint="eastAsia"/>
          <w:sz w:val="26"/>
          <w:szCs w:val="26"/>
        </w:rPr>
        <w:t>(</w:t>
      </w:r>
      <w:r w:rsidRPr="00C513D5">
        <w:rPr>
          <w:rFonts w:eastAsia="標楷體" w:hint="eastAsia"/>
          <w:sz w:val="26"/>
          <w:szCs w:val="26"/>
        </w:rPr>
        <w:t>起</w:t>
      </w:r>
      <w:r w:rsidRPr="00C513D5">
        <w:rPr>
          <w:rFonts w:eastAsia="標楷體" w:hint="eastAsia"/>
          <w:sz w:val="26"/>
          <w:szCs w:val="26"/>
        </w:rPr>
        <w:t>)</w:t>
      </w:r>
      <w:r w:rsidRPr="00C513D5">
        <w:rPr>
          <w:rFonts w:eastAsia="標楷體" w:hint="eastAsia"/>
          <w:sz w:val="26"/>
          <w:szCs w:val="26"/>
        </w:rPr>
        <w:t>考試</w:t>
      </w:r>
      <w:r>
        <w:rPr>
          <w:rFonts w:eastAsia="標楷體" w:hint="eastAsia"/>
          <w:sz w:val="26"/>
          <w:szCs w:val="26"/>
        </w:rPr>
        <w:t>【即</w:t>
      </w:r>
      <w:r w:rsidR="007D17B3">
        <w:rPr>
          <w:rFonts w:eastAsia="標楷體" w:hint="eastAsia"/>
          <w:sz w:val="26"/>
          <w:szCs w:val="26"/>
        </w:rPr>
        <w:t>測即評</w:t>
      </w:r>
      <w:r>
        <w:rPr>
          <w:rFonts w:eastAsia="標楷體" w:hint="eastAsia"/>
          <w:sz w:val="26"/>
          <w:szCs w:val="26"/>
        </w:rPr>
        <w:t>及發證考試】</w:t>
      </w:r>
    </w:p>
    <w:sectPr w:rsidR="002F6EB0" w:rsidRPr="00B504F1" w:rsidSect="005E1EA5">
      <w:pgSz w:w="11906" w:h="16838" w:code="9"/>
      <w:pgMar w:top="720" w:right="720" w:bottom="720" w:left="720" w:header="1134"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1224EB" w14:textId="77777777" w:rsidR="004C5B37" w:rsidRDefault="004C5B37" w:rsidP="005D313F">
      <w:r>
        <w:separator/>
      </w:r>
    </w:p>
  </w:endnote>
  <w:endnote w:type="continuationSeparator" w:id="0">
    <w:p w14:paraId="75A49FA9" w14:textId="77777777" w:rsidR="004C5B37" w:rsidRDefault="004C5B37" w:rsidP="005D313F">
      <w:r>
        <w:continuationSeparator/>
      </w:r>
    </w:p>
  </w:endnote>
  <w:endnote w:type="continuationNotice" w:id="1">
    <w:p w14:paraId="31369B0E" w14:textId="77777777" w:rsidR="004C5B37" w:rsidRDefault="004C5B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09F" w:csb1="00000000"/>
  </w:font>
  <w:font w:name="標楷體">
    <w:panose1 w:val="03000509000000000000"/>
    <w:charset w:val="88"/>
    <w:family w:val="script"/>
    <w:pitch w:val="fixed"/>
    <w:sig w:usb0="00000003" w:usb1="080E0000" w:usb2="00000016" w:usb3="00000000" w:csb0="00100001" w:csb1="00000000"/>
  </w:font>
  <w:font w:name="DengXian">
    <w:altName w:val="SimSu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C782DE" w14:textId="77777777" w:rsidR="004C5B37" w:rsidRDefault="004C5B37" w:rsidP="005D313F">
      <w:r>
        <w:separator/>
      </w:r>
    </w:p>
  </w:footnote>
  <w:footnote w:type="continuationSeparator" w:id="0">
    <w:p w14:paraId="7AB4CA74" w14:textId="77777777" w:rsidR="004C5B37" w:rsidRDefault="004C5B37" w:rsidP="005D313F">
      <w:r>
        <w:continuationSeparator/>
      </w:r>
    </w:p>
  </w:footnote>
  <w:footnote w:type="continuationNotice" w:id="1">
    <w:p w14:paraId="7EF51370" w14:textId="77777777" w:rsidR="004C5B37" w:rsidRDefault="004C5B37"/>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72511C"/>
    <w:multiLevelType w:val="hybridMultilevel"/>
    <w:tmpl w:val="5A24B218"/>
    <w:lvl w:ilvl="0" w:tplc="EFB4576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7D4E7960"/>
    <w:multiLevelType w:val="hybridMultilevel"/>
    <w:tmpl w:val="80105DE8"/>
    <w:lvl w:ilvl="0" w:tplc="557CD8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0" w:nlCheck="1" w:checkStyle="0"/>
  <w:activeWritingStyle w:appName="MSWord" w:lang="zh-TW" w:vendorID="64" w:dllVersion="131077" w:nlCheck="1" w:checkStyle="1"/>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1228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F00"/>
    <w:rsid w:val="00000599"/>
    <w:rsid w:val="00004B84"/>
    <w:rsid w:val="00006F84"/>
    <w:rsid w:val="000071EB"/>
    <w:rsid w:val="00011788"/>
    <w:rsid w:val="00011960"/>
    <w:rsid w:val="00012495"/>
    <w:rsid w:val="0001408C"/>
    <w:rsid w:val="00014A97"/>
    <w:rsid w:val="00016E97"/>
    <w:rsid w:val="00022B07"/>
    <w:rsid w:val="0002320E"/>
    <w:rsid w:val="00024C3C"/>
    <w:rsid w:val="000254F8"/>
    <w:rsid w:val="00027A27"/>
    <w:rsid w:val="000302ED"/>
    <w:rsid w:val="00031692"/>
    <w:rsid w:val="000324C0"/>
    <w:rsid w:val="00033FA3"/>
    <w:rsid w:val="00034157"/>
    <w:rsid w:val="00035521"/>
    <w:rsid w:val="00035769"/>
    <w:rsid w:val="000418A6"/>
    <w:rsid w:val="00041E2D"/>
    <w:rsid w:val="000426CD"/>
    <w:rsid w:val="00053284"/>
    <w:rsid w:val="00054CBD"/>
    <w:rsid w:val="00055F46"/>
    <w:rsid w:val="00056E9D"/>
    <w:rsid w:val="00061895"/>
    <w:rsid w:val="0006598E"/>
    <w:rsid w:val="00065C3B"/>
    <w:rsid w:val="00071C27"/>
    <w:rsid w:val="000721F9"/>
    <w:rsid w:val="00072E01"/>
    <w:rsid w:val="00080896"/>
    <w:rsid w:val="00086F7D"/>
    <w:rsid w:val="00091994"/>
    <w:rsid w:val="00097A39"/>
    <w:rsid w:val="00097BF4"/>
    <w:rsid w:val="00097E41"/>
    <w:rsid w:val="000A0751"/>
    <w:rsid w:val="000A5D61"/>
    <w:rsid w:val="000B13FF"/>
    <w:rsid w:val="000B1C4A"/>
    <w:rsid w:val="000B28C2"/>
    <w:rsid w:val="000B419B"/>
    <w:rsid w:val="000B4AE7"/>
    <w:rsid w:val="000C066E"/>
    <w:rsid w:val="000C0F11"/>
    <w:rsid w:val="000C2F3D"/>
    <w:rsid w:val="000C561E"/>
    <w:rsid w:val="000C5BD9"/>
    <w:rsid w:val="000C5EF0"/>
    <w:rsid w:val="000D0B5B"/>
    <w:rsid w:val="000D7545"/>
    <w:rsid w:val="000E7E1D"/>
    <w:rsid w:val="000F07A2"/>
    <w:rsid w:val="000F0FE7"/>
    <w:rsid w:val="000F13B2"/>
    <w:rsid w:val="000F1F6C"/>
    <w:rsid w:val="000F26FB"/>
    <w:rsid w:val="000F2D38"/>
    <w:rsid w:val="000F5DDA"/>
    <w:rsid w:val="00105679"/>
    <w:rsid w:val="00107D07"/>
    <w:rsid w:val="0011060E"/>
    <w:rsid w:val="001116E4"/>
    <w:rsid w:val="00111713"/>
    <w:rsid w:val="00111C3B"/>
    <w:rsid w:val="001143EA"/>
    <w:rsid w:val="00115749"/>
    <w:rsid w:val="00117412"/>
    <w:rsid w:val="00122451"/>
    <w:rsid w:val="0012717F"/>
    <w:rsid w:val="00135A8C"/>
    <w:rsid w:val="001405F0"/>
    <w:rsid w:val="00143B09"/>
    <w:rsid w:val="00151EB4"/>
    <w:rsid w:val="00152DA4"/>
    <w:rsid w:val="00154931"/>
    <w:rsid w:val="00154CFD"/>
    <w:rsid w:val="001557B9"/>
    <w:rsid w:val="00157A56"/>
    <w:rsid w:val="00157E3D"/>
    <w:rsid w:val="001611FC"/>
    <w:rsid w:val="00163CDF"/>
    <w:rsid w:val="00164A82"/>
    <w:rsid w:val="00165AF8"/>
    <w:rsid w:val="001674C2"/>
    <w:rsid w:val="00170F75"/>
    <w:rsid w:val="00171164"/>
    <w:rsid w:val="00180218"/>
    <w:rsid w:val="001833FD"/>
    <w:rsid w:val="00185420"/>
    <w:rsid w:val="00186121"/>
    <w:rsid w:val="001931D6"/>
    <w:rsid w:val="001938E4"/>
    <w:rsid w:val="001938F3"/>
    <w:rsid w:val="00196590"/>
    <w:rsid w:val="001A3E61"/>
    <w:rsid w:val="001A6385"/>
    <w:rsid w:val="001A6D90"/>
    <w:rsid w:val="001B34B0"/>
    <w:rsid w:val="001C361F"/>
    <w:rsid w:val="001D2ADC"/>
    <w:rsid w:val="001D2E76"/>
    <w:rsid w:val="001D3FDA"/>
    <w:rsid w:val="001D618B"/>
    <w:rsid w:val="001D7C5F"/>
    <w:rsid w:val="001E2B68"/>
    <w:rsid w:val="001E4D63"/>
    <w:rsid w:val="001E4D7D"/>
    <w:rsid w:val="001F0D66"/>
    <w:rsid w:val="001F5D31"/>
    <w:rsid w:val="00200456"/>
    <w:rsid w:val="00201C3A"/>
    <w:rsid w:val="002066BF"/>
    <w:rsid w:val="00206863"/>
    <w:rsid w:val="00220CE1"/>
    <w:rsid w:val="00222CE0"/>
    <w:rsid w:val="0022781D"/>
    <w:rsid w:val="00230620"/>
    <w:rsid w:val="00232F3F"/>
    <w:rsid w:val="002340A5"/>
    <w:rsid w:val="00235A5E"/>
    <w:rsid w:val="00240230"/>
    <w:rsid w:val="002410BF"/>
    <w:rsid w:val="00242B22"/>
    <w:rsid w:val="00245379"/>
    <w:rsid w:val="00252B11"/>
    <w:rsid w:val="00254884"/>
    <w:rsid w:val="00263EB7"/>
    <w:rsid w:val="00265E64"/>
    <w:rsid w:val="00272AD1"/>
    <w:rsid w:val="00273B49"/>
    <w:rsid w:val="00275BDE"/>
    <w:rsid w:val="002761B9"/>
    <w:rsid w:val="00284655"/>
    <w:rsid w:val="00287696"/>
    <w:rsid w:val="002922E5"/>
    <w:rsid w:val="002953B5"/>
    <w:rsid w:val="002975F2"/>
    <w:rsid w:val="002A478B"/>
    <w:rsid w:val="002B4310"/>
    <w:rsid w:val="002B70D4"/>
    <w:rsid w:val="002C0282"/>
    <w:rsid w:val="002C7C3F"/>
    <w:rsid w:val="002D00DB"/>
    <w:rsid w:val="002E111A"/>
    <w:rsid w:val="002E1EFC"/>
    <w:rsid w:val="002E2FA6"/>
    <w:rsid w:val="002E3444"/>
    <w:rsid w:val="002E5067"/>
    <w:rsid w:val="002E5342"/>
    <w:rsid w:val="002E61BC"/>
    <w:rsid w:val="002E69A6"/>
    <w:rsid w:val="002E69DD"/>
    <w:rsid w:val="002F047F"/>
    <w:rsid w:val="002F1730"/>
    <w:rsid w:val="002F221C"/>
    <w:rsid w:val="002F4F84"/>
    <w:rsid w:val="002F575F"/>
    <w:rsid w:val="002F6EB0"/>
    <w:rsid w:val="00301623"/>
    <w:rsid w:val="00304E74"/>
    <w:rsid w:val="00311D4A"/>
    <w:rsid w:val="00316750"/>
    <w:rsid w:val="00317411"/>
    <w:rsid w:val="003176B3"/>
    <w:rsid w:val="00321B13"/>
    <w:rsid w:val="00321F55"/>
    <w:rsid w:val="00323C0E"/>
    <w:rsid w:val="003245FC"/>
    <w:rsid w:val="00324888"/>
    <w:rsid w:val="00324FD1"/>
    <w:rsid w:val="0032636E"/>
    <w:rsid w:val="00326D8D"/>
    <w:rsid w:val="00326EDC"/>
    <w:rsid w:val="003415EB"/>
    <w:rsid w:val="00345150"/>
    <w:rsid w:val="003527BC"/>
    <w:rsid w:val="0035424D"/>
    <w:rsid w:val="00354F72"/>
    <w:rsid w:val="00356E85"/>
    <w:rsid w:val="003575FE"/>
    <w:rsid w:val="00361A9E"/>
    <w:rsid w:val="003727AD"/>
    <w:rsid w:val="003728C3"/>
    <w:rsid w:val="00372F87"/>
    <w:rsid w:val="00373910"/>
    <w:rsid w:val="00374B3F"/>
    <w:rsid w:val="00374EF7"/>
    <w:rsid w:val="00374F4F"/>
    <w:rsid w:val="00377054"/>
    <w:rsid w:val="00383CAD"/>
    <w:rsid w:val="00386825"/>
    <w:rsid w:val="0038769A"/>
    <w:rsid w:val="00391DD7"/>
    <w:rsid w:val="003940D4"/>
    <w:rsid w:val="00396B2B"/>
    <w:rsid w:val="003A04EA"/>
    <w:rsid w:val="003A1EE5"/>
    <w:rsid w:val="003A59F8"/>
    <w:rsid w:val="003A6E93"/>
    <w:rsid w:val="003B11E1"/>
    <w:rsid w:val="003B526C"/>
    <w:rsid w:val="003D0F85"/>
    <w:rsid w:val="003D3408"/>
    <w:rsid w:val="003D44AB"/>
    <w:rsid w:val="003D6A40"/>
    <w:rsid w:val="003E1B5B"/>
    <w:rsid w:val="003E472B"/>
    <w:rsid w:val="003E530A"/>
    <w:rsid w:val="003F10E9"/>
    <w:rsid w:val="003F2B8F"/>
    <w:rsid w:val="003F4E24"/>
    <w:rsid w:val="003F5792"/>
    <w:rsid w:val="0040052D"/>
    <w:rsid w:val="00400646"/>
    <w:rsid w:val="00404CBB"/>
    <w:rsid w:val="0040658D"/>
    <w:rsid w:val="00407E7E"/>
    <w:rsid w:val="004115D1"/>
    <w:rsid w:val="004173CD"/>
    <w:rsid w:val="004174C6"/>
    <w:rsid w:val="004219B2"/>
    <w:rsid w:val="00422F03"/>
    <w:rsid w:val="00425973"/>
    <w:rsid w:val="004269FC"/>
    <w:rsid w:val="004311A1"/>
    <w:rsid w:val="00432B8F"/>
    <w:rsid w:val="00434C3B"/>
    <w:rsid w:val="0043685C"/>
    <w:rsid w:val="004368FE"/>
    <w:rsid w:val="004423BE"/>
    <w:rsid w:val="0044481F"/>
    <w:rsid w:val="0044613D"/>
    <w:rsid w:val="0044761D"/>
    <w:rsid w:val="00447E35"/>
    <w:rsid w:val="00451765"/>
    <w:rsid w:val="00453190"/>
    <w:rsid w:val="00455083"/>
    <w:rsid w:val="00457FFA"/>
    <w:rsid w:val="0046357B"/>
    <w:rsid w:val="004641D5"/>
    <w:rsid w:val="004657E4"/>
    <w:rsid w:val="00465C3A"/>
    <w:rsid w:val="00470339"/>
    <w:rsid w:val="00470C4C"/>
    <w:rsid w:val="00477B95"/>
    <w:rsid w:val="00490352"/>
    <w:rsid w:val="004919D0"/>
    <w:rsid w:val="004924CE"/>
    <w:rsid w:val="00495235"/>
    <w:rsid w:val="00495C19"/>
    <w:rsid w:val="004974A1"/>
    <w:rsid w:val="004A0C00"/>
    <w:rsid w:val="004A34D1"/>
    <w:rsid w:val="004A630F"/>
    <w:rsid w:val="004B4ACE"/>
    <w:rsid w:val="004C0B1C"/>
    <w:rsid w:val="004C1D00"/>
    <w:rsid w:val="004C488C"/>
    <w:rsid w:val="004C5B37"/>
    <w:rsid w:val="004D2A1E"/>
    <w:rsid w:val="004D41A0"/>
    <w:rsid w:val="004D65B0"/>
    <w:rsid w:val="004E3715"/>
    <w:rsid w:val="004E5A13"/>
    <w:rsid w:val="004F1454"/>
    <w:rsid w:val="00510AEB"/>
    <w:rsid w:val="00511102"/>
    <w:rsid w:val="00514AD4"/>
    <w:rsid w:val="00514D6B"/>
    <w:rsid w:val="00515FBB"/>
    <w:rsid w:val="005205FF"/>
    <w:rsid w:val="00524C67"/>
    <w:rsid w:val="00533C75"/>
    <w:rsid w:val="00537483"/>
    <w:rsid w:val="00542CD1"/>
    <w:rsid w:val="00542F6B"/>
    <w:rsid w:val="00547F3B"/>
    <w:rsid w:val="00552F15"/>
    <w:rsid w:val="00555F3D"/>
    <w:rsid w:val="00571D32"/>
    <w:rsid w:val="00572F91"/>
    <w:rsid w:val="005735DF"/>
    <w:rsid w:val="0057397E"/>
    <w:rsid w:val="0057639C"/>
    <w:rsid w:val="005802F1"/>
    <w:rsid w:val="00591CD7"/>
    <w:rsid w:val="00592449"/>
    <w:rsid w:val="00594E84"/>
    <w:rsid w:val="0059744B"/>
    <w:rsid w:val="005A0DBF"/>
    <w:rsid w:val="005A7A04"/>
    <w:rsid w:val="005B2A07"/>
    <w:rsid w:val="005B54C2"/>
    <w:rsid w:val="005B5A2B"/>
    <w:rsid w:val="005C0D4F"/>
    <w:rsid w:val="005C0D65"/>
    <w:rsid w:val="005C16B6"/>
    <w:rsid w:val="005C257A"/>
    <w:rsid w:val="005C778E"/>
    <w:rsid w:val="005D05AB"/>
    <w:rsid w:val="005D313F"/>
    <w:rsid w:val="005D35A6"/>
    <w:rsid w:val="005D486E"/>
    <w:rsid w:val="005D6184"/>
    <w:rsid w:val="005D7A0B"/>
    <w:rsid w:val="005E0860"/>
    <w:rsid w:val="005E1EA5"/>
    <w:rsid w:val="005E379B"/>
    <w:rsid w:val="005E4B0D"/>
    <w:rsid w:val="005E5105"/>
    <w:rsid w:val="005E6EA0"/>
    <w:rsid w:val="005F24E5"/>
    <w:rsid w:val="005F2A11"/>
    <w:rsid w:val="005F2D79"/>
    <w:rsid w:val="005F3C7B"/>
    <w:rsid w:val="005F6764"/>
    <w:rsid w:val="005F7348"/>
    <w:rsid w:val="00602338"/>
    <w:rsid w:val="00602AAE"/>
    <w:rsid w:val="00602AB0"/>
    <w:rsid w:val="0060463C"/>
    <w:rsid w:val="006055D7"/>
    <w:rsid w:val="00610B5C"/>
    <w:rsid w:val="00612370"/>
    <w:rsid w:val="006175BF"/>
    <w:rsid w:val="00625727"/>
    <w:rsid w:val="00641ECF"/>
    <w:rsid w:val="00642219"/>
    <w:rsid w:val="00644C7B"/>
    <w:rsid w:val="00646BCA"/>
    <w:rsid w:val="00647F05"/>
    <w:rsid w:val="00656E16"/>
    <w:rsid w:val="00661823"/>
    <w:rsid w:val="0066491C"/>
    <w:rsid w:val="006676E1"/>
    <w:rsid w:val="0067025D"/>
    <w:rsid w:val="00671535"/>
    <w:rsid w:val="00674199"/>
    <w:rsid w:val="00675211"/>
    <w:rsid w:val="00675900"/>
    <w:rsid w:val="00676835"/>
    <w:rsid w:val="006806B5"/>
    <w:rsid w:val="006816D0"/>
    <w:rsid w:val="00681A9D"/>
    <w:rsid w:val="006832A2"/>
    <w:rsid w:val="006941D6"/>
    <w:rsid w:val="00695A37"/>
    <w:rsid w:val="00695FC5"/>
    <w:rsid w:val="006A1721"/>
    <w:rsid w:val="006A2F15"/>
    <w:rsid w:val="006A49C4"/>
    <w:rsid w:val="006A64E0"/>
    <w:rsid w:val="006A7003"/>
    <w:rsid w:val="006C233E"/>
    <w:rsid w:val="006D0C9C"/>
    <w:rsid w:val="006D59CB"/>
    <w:rsid w:val="006D7A8A"/>
    <w:rsid w:val="006E3338"/>
    <w:rsid w:val="006E79B1"/>
    <w:rsid w:val="006F086B"/>
    <w:rsid w:val="006F3AD6"/>
    <w:rsid w:val="006F4C04"/>
    <w:rsid w:val="006F542E"/>
    <w:rsid w:val="006F6C1B"/>
    <w:rsid w:val="006F6E8A"/>
    <w:rsid w:val="007064F2"/>
    <w:rsid w:val="00706C36"/>
    <w:rsid w:val="00711909"/>
    <w:rsid w:val="007219DB"/>
    <w:rsid w:val="00721D1D"/>
    <w:rsid w:val="00723617"/>
    <w:rsid w:val="0072414B"/>
    <w:rsid w:val="007258B7"/>
    <w:rsid w:val="007261DB"/>
    <w:rsid w:val="00726D44"/>
    <w:rsid w:val="0072716E"/>
    <w:rsid w:val="00732BBD"/>
    <w:rsid w:val="00733150"/>
    <w:rsid w:val="0073490E"/>
    <w:rsid w:val="007352DB"/>
    <w:rsid w:val="00747185"/>
    <w:rsid w:val="00747698"/>
    <w:rsid w:val="007508D1"/>
    <w:rsid w:val="00755AA8"/>
    <w:rsid w:val="00755BAC"/>
    <w:rsid w:val="007565BF"/>
    <w:rsid w:val="00756A65"/>
    <w:rsid w:val="00760A72"/>
    <w:rsid w:val="00776907"/>
    <w:rsid w:val="007777EC"/>
    <w:rsid w:val="00791356"/>
    <w:rsid w:val="00797980"/>
    <w:rsid w:val="007A13B2"/>
    <w:rsid w:val="007A6357"/>
    <w:rsid w:val="007B1C6B"/>
    <w:rsid w:val="007B3457"/>
    <w:rsid w:val="007B591B"/>
    <w:rsid w:val="007C3C7C"/>
    <w:rsid w:val="007D17B3"/>
    <w:rsid w:val="007D5161"/>
    <w:rsid w:val="007D5669"/>
    <w:rsid w:val="007D6E4F"/>
    <w:rsid w:val="007E00AB"/>
    <w:rsid w:val="007E3244"/>
    <w:rsid w:val="007E3CA1"/>
    <w:rsid w:val="007E7C0C"/>
    <w:rsid w:val="007F0A5C"/>
    <w:rsid w:val="007F458E"/>
    <w:rsid w:val="007F6ECA"/>
    <w:rsid w:val="007F72E2"/>
    <w:rsid w:val="007F7341"/>
    <w:rsid w:val="007F777A"/>
    <w:rsid w:val="007F7CDA"/>
    <w:rsid w:val="008040FF"/>
    <w:rsid w:val="00810D4D"/>
    <w:rsid w:val="00821907"/>
    <w:rsid w:val="00821BBA"/>
    <w:rsid w:val="0082503C"/>
    <w:rsid w:val="00826CA1"/>
    <w:rsid w:val="00827ECD"/>
    <w:rsid w:val="008308C5"/>
    <w:rsid w:val="00830DE8"/>
    <w:rsid w:val="008335FF"/>
    <w:rsid w:val="008351DE"/>
    <w:rsid w:val="00840787"/>
    <w:rsid w:val="00845B11"/>
    <w:rsid w:val="00846416"/>
    <w:rsid w:val="00852452"/>
    <w:rsid w:val="00852493"/>
    <w:rsid w:val="0085687F"/>
    <w:rsid w:val="008569BA"/>
    <w:rsid w:val="008629DD"/>
    <w:rsid w:val="00863BFC"/>
    <w:rsid w:val="008702ED"/>
    <w:rsid w:val="008707A9"/>
    <w:rsid w:val="008744B0"/>
    <w:rsid w:val="00874613"/>
    <w:rsid w:val="00877811"/>
    <w:rsid w:val="00881C98"/>
    <w:rsid w:val="0088205F"/>
    <w:rsid w:val="00882D0F"/>
    <w:rsid w:val="00891491"/>
    <w:rsid w:val="00893702"/>
    <w:rsid w:val="008A2B5B"/>
    <w:rsid w:val="008A54AB"/>
    <w:rsid w:val="008A7800"/>
    <w:rsid w:val="008B0837"/>
    <w:rsid w:val="008B11BA"/>
    <w:rsid w:val="008B6ABC"/>
    <w:rsid w:val="008B6B37"/>
    <w:rsid w:val="008C0E59"/>
    <w:rsid w:val="008C16E2"/>
    <w:rsid w:val="008C4BE3"/>
    <w:rsid w:val="008C6FB0"/>
    <w:rsid w:val="008C7B55"/>
    <w:rsid w:val="008D0DE5"/>
    <w:rsid w:val="008D575C"/>
    <w:rsid w:val="008E3C5A"/>
    <w:rsid w:val="008E3F2C"/>
    <w:rsid w:val="008E42EA"/>
    <w:rsid w:val="008E5CC2"/>
    <w:rsid w:val="008E6495"/>
    <w:rsid w:val="008F35F1"/>
    <w:rsid w:val="008F6C1E"/>
    <w:rsid w:val="00901473"/>
    <w:rsid w:val="0090262F"/>
    <w:rsid w:val="00911CFD"/>
    <w:rsid w:val="0092470C"/>
    <w:rsid w:val="00924D37"/>
    <w:rsid w:val="0092508A"/>
    <w:rsid w:val="00930B20"/>
    <w:rsid w:val="00930EC4"/>
    <w:rsid w:val="00932CA7"/>
    <w:rsid w:val="00937C68"/>
    <w:rsid w:val="009428A7"/>
    <w:rsid w:val="009445A7"/>
    <w:rsid w:val="0094491B"/>
    <w:rsid w:val="00945590"/>
    <w:rsid w:val="00950702"/>
    <w:rsid w:val="00951A75"/>
    <w:rsid w:val="00954A4B"/>
    <w:rsid w:val="009577B1"/>
    <w:rsid w:val="00957DC6"/>
    <w:rsid w:val="0096027D"/>
    <w:rsid w:val="00964802"/>
    <w:rsid w:val="009655F7"/>
    <w:rsid w:val="009679A7"/>
    <w:rsid w:val="00984B83"/>
    <w:rsid w:val="009917B9"/>
    <w:rsid w:val="00992295"/>
    <w:rsid w:val="0099264A"/>
    <w:rsid w:val="00994F67"/>
    <w:rsid w:val="009A4D51"/>
    <w:rsid w:val="009A5F00"/>
    <w:rsid w:val="009A7F10"/>
    <w:rsid w:val="009B2B72"/>
    <w:rsid w:val="009B5526"/>
    <w:rsid w:val="009B65FC"/>
    <w:rsid w:val="009C19AF"/>
    <w:rsid w:val="009D18A4"/>
    <w:rsid w:val="009D4D96"/>
    <w:rsid w:val="009D72C6"/>
    <w:rsid w:val="009F1FAD"/>
    <w:rsid w:val="009F26D2"/>
    <w:rsid w:val="009F2CD1"/>
    <w:rsid w:val="009F4C41"/>
    <w:rsid w:val="009F52FF"/>
    <w:rsid w:val="009F7719"/>
    <w:rsid w:val="00A0318B"/>
    <w:rsid w:val="00A03D36"/>
    <w:rsid w:val="00A04C24"/>
    <w:rsid w:val="00A14309"/>
    <w:rsid w:val="00A17E65"/>
    <w:rsid w:val="00A17EA0"/>
    <w:rsid w:val="00A2745E"/>
    <w:rsid w:val="00A278AF"/>
    <w:rsid w:val="00A320A5"/>
    <w:rsid w:val="00A35785"/>
    <w:rsid w:val="00A361F9"/>
    <w:rsid w:val="00A3692B"/>
    <w:rsid w:val="00A4726A"/>
    <w:rsid w:val="00A47879"/>
    <w:rsid w:val="00A51117"/>
    <w:rsid w:val="00A537AD"/>
    <w:rsid w:val="00A537B1"/>
    <w:rsid w:val="00A5384D"/>
    <w:rsid w:val="00A53B8C"/>
    <w:rsid w:val="00A635D3"/>
    <w:rsid w:val="00A67C6C"/>
    <w:rsid w:val="00A7013F"/>
    <w:rsid w:val="00A7136E"/>
    <w:rsid w:val="00A7429F"/>
    <w:rsid w:val="00A74974"/>
    <w:rsid w:val="00A74EF3"/>
    <w:rsid w:val="00A75D06"/>
    <w:rsid w:val="00A76D3A"/>
    <w:rsid w:val="00A81F9C"/>
    <w:rsid w:val="00A83B6C"/>
    <w:rsid w:val="00A851A1"/>
    <w:rsid w:val="00A855D7"/>
    <w:rsid w:val="00A90825"/>
    <w:rsid w:val="00A90C67"/>
    <w:rsid w:val="00A9352E"/>
    <w:rsid w:val="00AA2A78"/>
    <w:rsid w:val="00AA6A2F"/>
    <w:rsid w:val="00AB36D9"/>
    <w:rsid w:val="00AB4376"/>
    <w:rsid w:val="00AB5119"/>
    <w:rsid w:val="00AC0FE3"/>
    <w:rsid w:val="00AC19B1"/>
    <w:rsid w:val="00AC2524"/>
    <w:rsid w:val="00AC46E8"/>
    <w:rsid w:val="00AC600A"/>
    <w:rsid w:val="00AC74EA"/>
    <w:rsid w:val="00AD09B7"/>
    <w:rsid w:val="00AD0C62"/>
    <w:rsid w:val="00AD1C32"/>
    <w:rsid w:val="00AD469D"/>
    <w:rsid w:val="00AE3904"/>
    <w:rsid w:val="00AE61CC"/>
    <w:rsid w:val="00AF3966"/>
    <w:rsid w:val="00B056DE"/>
    <w:rsid w:val="00B0782A"/>
    <w:rsid w:val="00B07EC2"/>
    <w:rsid w:val="00B117FD"/>
    <w:rsid w:val="00B156AB"/>
    <w:rsid w:val="00B15DF8"/>
    <w:rsid w:val="00B172F7"/>
    <w:rsid w:val="00B21E0F"/>
    <w:rsid w:val="00B2317D"/>
    <w:rsid w:val="00B35B38"/>
    <w:rsid w:val="00B36D49"/>
    <w:rsid w:val="00B3794E"/>
    <w:rsid w:val="00B43A4D"/>
    <w:rsid w:val="00B45A2E"/>
    <w:rsid w:val="00B46079"/>
    <w:rsid w:val="00B47033"/>
    <w:rsid w:val="00B474B8"/>
    <w:rsid w:val="00B504F1"/>
    <w:rsid w:val="00B53A0C"/>
    <w:rsid w:val="00B53D2F"/>
    <w:rsid w:val="00B56FAA"/>
    <w:rsid w:val="00B62CBF"/>
    <w:rsid w:val="00B648F1"/>
    <w:rsid w:val="00B6522B"/>
    <w:rsid w:val="00B655D7"/>
    <w:rsid w:val="00B71CD0"/>
    <w:rsid w:val="00B73DE1"/>
    <w:rsid w:val="00B834E1"/>
    <w:rsid w:val="00B87BB2"/>
    <w:rsid w:val="00BA2D6A"/>
    <w:rsid w:val="00BA399D"/>
    <w:rsid w:val="00BA4AFF"/>
    <w:rsid w:val="00BA75BD"/>
    <w:rsid w:val="00BB550B"/>
    <w:rsid w:val="00BB6A16"/>
    <w:rsid w:val="00BC72CB"/>
    <w:rsid w:val="00BC7D19"/>
    <w:rsid w:val="00BD3259"/>
    <w:rsid w:val="00BD48CA"/>
    <w:rsid w:val="00BE074C"/>
    <w:rsid w:val="00BE0884"/>
    <w:rsid w:val="00BE3BBE"/>
    <w:rsid w:val="00BF0A3B"/>
    <w:rsid w:val="00BF1B91"/>
    <w:rsid w:val="00BF2F00"/>
    <w:rsid w:val="00C027C5"/>
    <w:rsid w:val="00C06F61"/>
    <w:rsid w:val="00C115C9"/>
    <w:rsid w:val="00C11C3F"/>
    <w:rsid w:val="00C1485F"/>
    <w:rsid w:val="00C1609E"/>
    <w:rsid w:val="00C22C35"/>
    <w:rsid w:val="00C25129"/>
    <w:rsid w:val="00C266B3"/>
    <w:rsid w:val="00C2754E"/>
    <w:rsid w:val="00C310B6"/>
    <w:rsid w:val="00C319CD"/>
    <w:rsid w:val="00C32B4F"/>
    <w:rsid w:val="00C32C5D"/>
    <w:rsid w:val="00C3409E"/>
    <w:rsid w:val="00C43CE7"/>
    <w:rsid w:val="00C45E25"/>
    <w:rsid w:val="00C46DEF"/>
    <w:rsid w:val="00C513D5"/>
    <w:rsid w:val="00C52FC6"/>
    <w:rsid w:val="00C560A8"/>
    <w:rsid w:val="00C56104"/>
    <w:rsid w:val="00C618F1"/>
    <w:rsid w:val="00C67A6B"/>
    <w:rsid w:val="00C71E21"/>
    <w:rsid w:val="00C72CAD"/>
    <w:rsid w:val="00C76993"/>
    <w:rsid w:val="00C80ABD"/>
    <w:rsid w:val="00C83151"/>
    <w:rsid w:val="00C8471D"/>
    <w:rsid w:val="00C93AD6"/>
    <w:rsid w:val="00C93B9C"/>
    <w:rsid w:val="00C94F6B"/>
    <w:rsid w:val="00C9606B"/>
    <w:rsid w:val="00C96442"/>
    <w:rsid w:val="00C97164"/>
    <w:rsid w:val="00CA371B"/>
    <w:rsid w:val="00CB0037"/>
    <w:rsid w:val="00CB1B02"/>
    <w:rsid w:val="00CB61EC"/>
    <w:rsid w:val="00CC11AD"/>
    <w:rsid w:val="00CC2176"/>
    <w:rsid w:val="00CC30B2"/>
    <w:rsid w:val="00CC571E"/>
    <w:rsid w:val="00CD15F7"/>
    <w:rsid w:val="00CD6C0C"/>
    <w:rsid w:val="00CE151F"/>
    <w:rsid w:val="00CF32F9"/>
    <w:rsid w:val="00CF3E9C"/>
    <w:rsid w:val="00CF5541"/>
    <w:rsid w:val="00CF6F43"/>
    <w:rsid w:val="00D00278"/>
    <w:rsid w:val="00D025BF"/>
    <w:rsid w:val="00D03919"/>
    <w:rsid w:val="00D07ED1"/>
    <w:rsid w:val="00D10639"/>
    <w:rsid w:val="00D10F92"/>
    <w:rsid w:val="00D13358"/>
    <w:rsid w:val="00D14C9C"/>
    <w:rsid w:val="00D200E7"/>
    <w:rsid w:val="00D24000"/>
    <w:rsid w:val="00D25F10"/>
    <w:rsid w:val="00D34376"/>
    <w:rsid w:val="00D34485"/>
    <w:rsid w:val="00D353FB"/>
    <w:rsid w:val="00D379C2"/>
    <w:rsid w:val="00D40105"/>
    <w:rsid w:val="00D42617"/>
    <w:rsid w:val="00D42881"/>
    <w:rsid w:val="00D4406F"/>
    <w:rsid w:val="00D474E5"/>
    <w:rsid w:val="00D5090C"/>
    <w:rsid w:val="00D5312C"/>
    <w:rsid w:val="00D554E0"/>
    <w:rsid w:val="00D63DC8"/>
    <w:rsid w:val="00D64F82"/>
    <w:rsid w:val="00D662FE"/>
    <w:rsid w:val="00D702D1"/>
    <w:rsid w:val="00D7064F"/>
    <w:rsid w:val="00D80794"/>
    <w:rsid w:val="00D84898"/>
    <w:rsid w:val="00D84C70"/>
    <w:rsid w:val="00D94FCD"/>
    <w:rsid w:val="00DA32E0"/>
    <w:rsid w:val="00DA392A"/>
    <w:rsid w:val="00DA3F9D"/>
    <w:rsid w:val="00DB059B"/>
    <w:rsid w:val="00DB0BF6"/>
    <w:rsid w:val="00DB36F1"/>
    <w:rsid w:val="00DB3D08"/>
    <w:rsid w:val="00DB5211"/>
    <w:rsid w:val="00DC0856"/>
    <w:rsid w:val="00DC15FB"/>
    <w:rsid w:val="00DC63A9"/>
    <w:rsid w:val="00DD38B1"/>
    <w:rsid w:val="00DD5CEF"/>
    <w:rsid w:val="00DD7A5F"/>
    <w:rsid w:val="00DE09BE"/>
    <w:rsid w:val="00DE2C27"/>
    <w:rsid w:val="00DE54D6"/>
    <w:rsid w:val="00DE6AB3"/>
    <w:rsid w:val="00DE6AFF"/>
    <w:rsid w:val="00DF41A1"/>
    <w:rsid w:val="00DF555F"/>
    <w:rsid w:val="00DF6298"/>
    <w:rsid w:val="00E01134"/>
    <w:rsid w:val="00E0135A"/>
    <w:rsid w:val="00E0157B"/>
    <w:rsid w:val="00E07400"/>
    <w:rsid w:val="00E15AF2"/>
    <w:rsid w:val="00E16D80"/>
    <w:rsid w:val="00E1773C"/>
    <w:rsid w:val="00E202E4"/>
    <w:rsid w:val="00E207E0"/>
    <w:rsid w:val="00E25126"/>
    <w:rsid w:val="00E26808"/>
    <w:rsid w:val="00E2719D"/>
    <w:rsid w:val="00E330AA"/>
    <w:rsid w:val="00E36514"/>
    <w:rsid w:val="00E41B3D"/>
    <w:rsid w:val="00E42BA9"/>
    <w:rsid w:val="00E440BA"/>
    <w:rsid w:val="00E47CD7"/>
    <w:rsid w:val="00E557D7"/>
    <w:rsid w:val="00E573F9"/>
    <w:rsid w:val="00E57E38"/>
    <w:rsid w:val="00E60B33"/>
    <w:rsid w:val="00E62BCB"/>
    <w:rsid w:val="00E63D1D"/>
    <w:rsid w:val="00E73A41"/>
    <w:rsid w:val="00E77D70"/>
    <w:rsid w:val="00E833A3"/>
    <w:rsid w:val="00E835CF"/>
    <w:rsid w:val="00E83702"/>
    <w:rsid w:val="00E837F0"/>
    <w:rsid w:val="00E854B5"/>
    <w:rsid w:val="00E85D15"/>
    <w:rsid w:val="00E86F62"/>
    <w:rsid w:val="00E90D0F"/>
    <w:rsid w:val="00E9582D"/>
    <w:rsid w:val="00E95E89"/>
    <w:rsid w:val="00EA1A41"/>
    <w:rsid w:val="00EB6C97"/>
    <w:rsid w:val="00EC2CC2"/>
    <w:rsid w:val="00EC7965"/>
    <w:rsid w:val="00EC7BBB"/>
    <w:rsid w:val="00ED3138"/>
    <w:rsid w:val="00EE0B4D"/>
    <w:rsid w:val="00EE3A4D"/>
    <w:rsid w:val="00EE6174"/>
    <w:rsid w:val="00EF007D"/>
    <w:rsid w:val="00EF39FA"/>
    <w:rsid w:val="00EF60BA"/>
    <w:rsid w:val="00F02456"/>
    <w:rsid w:val="00F040FB"/>
    <w:rsid w:val="00F111C9"/>
    <w:rsid w:val="00F11AE9"/>
    <w:rsid w:val="00F1496E"/>
    <w:rsid w:val="00F15BBC"/>
    <w:rsid w:val="00F21C30"/>
    <w:rsid w:val="00F21DD8"/>
    <w:rsid w:val="00F22CF8"/>
    <w:rsid w:val="00F25F0E"/>
    <w:rsid w:val="00F26C60"/>
    <w:rsid w:val="00F33212"/>
    <w:rsid w:val="00F36C9F"/>
    <w:rsid w:val="00F41345"/>
    <w:rsid w:val="00F42E22"/>
    <w:rsid w:val="00F43432"/>
    <w:rsid w:val="00F47943"/>
    <w:rsid w:val="00F50C4F"/>
    <w:rsid w:val="00F544F4"/>
    <w:rsid w:val="00F61490"/>
    <w:rsid w:val="00F61E19"/>
    <w:rsid w:val="00F64B78"/>
    <w:rsid w:val="00F66964"/>
    <w:rsid w:val="00F706F2"/>
    <w:rsid w:val="00F7369D"/>
    <w:rsid w:val="00F743C9"/>
    <w:rsid w:val="00F751B8"/>
    <w:rsid w:val="00F82084"/>
    <w:rsid w:val="00F82BCE"/>
    <w:rsid w:val="00F83942"/>
    <w:rsid w:val="00F87D56"/>
    <w:rsid w:val="00F903F8"/>
    <w:rsid w:val="00F908FB"/>
    <w:rsid w:val="00F9288F"/>
    <w:rsid w:val="00F945E8"/>
    <w:rsid w:val="00F96C02"/>
    <w:rsid w:val="00FA3F03"/>
    <w:rsid w:val="00FA4B5D"/>
    <w:rsid w:val="00FA4DED"/>
    <w:rsid w:val="00FA6203"/>
    <w:rsid w:val="00FB5572"/>
    <w:rsid w:val="00FB7F57"/>
    <w:rsid w:val="00FC3032"/>
    <w:rsid w:val="00FC345D"/>
    <w:rsid w:val="00FC72E8"/>
    <w:rsid w:val="00FC7872"/>
    <w:rsid w:val="00FD1686"/>
    <w:rsid w:val="00FD254B"/>
    <w:rsid w:val="00FD44AD"/>
    <w:rsid w:val="00FD49BA"/>
    <w:rsid w:val="00FD57CC"/>
    <w:rsid w:val="00FD5E1C"/>
    <w:rsid w:val="00FE4709"/>
    <w:rsid w:val="00FE5B87"/>
    <w:rsid w:val="00FE6AE9"/>
    <w:rsid w:val="00FE7044"/>
    <w:rsid w:val="00FF01E4"/>
    <w:rsid w:val="00FF5FDB"/>
    <w:rsid w:val="215DE6DF"/>
    <w:rsid w:val="23C591E7"/>
    <w:rsid w:val="2CE70FA8"/>
    <w:rsid w:val="3AB84866"/>
    <w:rsid w:val="4172B2D0"/>
    <w:rsid w:val="48A1C21B"/>
    <w:rsid w:val="4CCE698E"/>
    <w:rsid w:val="5015A2E7"/>
    <w:rsid w:val="55E062B1"/>
    <w:rsid w:val="5A6F5E4A"/>
    <w:rsid w:val="6EE838CA"/>
    <w:rsid w:val="79ECF2B1"/>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6C640E5"/>
  <w15:chartTrackingRefBased/>
  <w15:docId w15:val="{43E29091-3E66-4560-89E2-34FDACE3B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488C"/>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rsid w:val="00BF2F00"/>
    <w:pPr>
      <w:adjustRightInd w:val="0"/>
      <w:snapToGrid w:val="0"/>
    </w:pPr>
    <w:rPr>
      <w:kern w:val="0"/>
      <w:lang w:val="x-none" w:eastAsia="x-none"/>
    </w:rPr>
  </w:style>
  <w:style w:type="character" w:customStyle="1" w:styleId="20">
    <w:name w:val="本文 2 字元"/>
    <w:link w:val="2"/>
    <w:uiPriority w:val="99"/>
    <w:semiHidden/>
    <w:locked/>
    <w:rsid w:val="00542F6B"/>
    <w:rPr>
      <w:rFonts w:cs="Times New Roman"/>
      <w:sz w:val="24"/>
      <w:szCs w:val="24"/>
    </w:rPr>
  </w:style>
  <w:style w:type="paragraph" w:styleId="a3">
    <w:name w:val="Balloon Text"/>
    <w:basedOn w:val="a"/>
    <w:link w:val="a4"/>
    <w:uiPriority w:val="99"/>
    <w:semiHidden/>
    <w:rsid w:val="007B1C6B"/>
    <w:rPr>
      <w:rFonts w:ascii="Cambria" w:hAnsi="Cambria"/>
      <w:kern w:val="0"/>
      <w:sz w:val="2"/>
      <w:szCs w:val="20"/>
      <w:lang w:val="x-none" w:eastAsia="x-none"/>
    </w:rPr>
  </w:style>
  <w:style w:type="character" w:customStyle="1" w:styleId="a4">
    <w:name w:val="註解方塊文字 字元"/>
    <w:link w:val="a3"/>
    <w:uiPriority w:val="99"/>
    <w:semiHidden/>
    <w:locked/>
    <w:rsid w:val="00542F6B"/>
    <w:rPr>
      <w:rFonts w:ascii="Cambria" w:eastAsia="新細明體" w:hAnsi="Cambria" w:cs="Times New Roman"/>
      <w:sz w:val="2"/>
    </w:rPr>
  </w:style>
  <w:style w:type="paragraph" w:styleId="a5">
    <w:name w:val="header"/>
    <w:basedOn w:val="a"/>
    <w:link w:val="a6"/>
    <w:uiPriority w:val="99"/>
    <w:semiHidden/>
    <w:rsid w:val="005D313F"/>
    <w:pPr>
      <w:tabs>
        <w:tab w:val="center" w:pos="4153"/>
        <w:tab w:val="right" w:pos="8306"/>
      </w:tabs>
      <w:snapToGrid w:val="0"/>
    </w:pPr>
    <w:rPr>
      <w:kern w:val="0"/>
      <w:sz w:val="20"/>
      <w:szCs w:val="20"/>
      <w:lang w:val="x-none" w:eastAsia="x-none"/>
    </w:rPr>
  </w:style>
  <w:style w:type="character" w:customStyle="1" w:styleId="a6">
    <w:name w:val="頁首 字元"/>
    <w:link w:val="a5"/>
    <w:uiPriority w:val="99"/>
    <w:semiHidden/>
    <w:locked/>
    <w:rsid w:val="005D313F"/>
    <w:rPr>
      <w:rFonts w:cs="Times New Roman"/>
      <w:sz w:val="20"/>
      <w:szCs w:val="20"/>
    </w:rPr>
  </w:style>
  <w:style w:type="paragraph" w:styleId="a7">
    <w:name w:val="footer"/>
    <w:basedOn w:val="a"/>
    <w:link w:val="a8"/>
    <w:rsid w:val="005D313F"/>
    <w:pPr>
      <w:tabs>
        <w:tab w:val="center" w:pos="4153"/>
        <w:tab w:val="right" w:pos="8306"/>
      </w:tabs>
      <w:snapToGrid w:val="0"/>
    </w:pPr>
    <w:rPr>
      <w:kern w:val="0"/>
      <w:sz w:val="20"/>
      <w:szCs w:val="20"/>
      <w:lang w:val="x-none" w:eastAsia="x-none"/>
    </w:rPr>
  </w:style>
  <w:style w:type="character" w:customStyle="1" w:styleId="a8">
    <w:name w:val="頁尾 字元"/>
    <w:link w:val="a7"/>
    <w:locked/>
    <w:rsid w:val="005D313F"/>
    <w:rPr>
      <w:rFont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123176">
      <w:bodyDiv w:val="1"/>
      <w:marLeft w:val="0"/>
      <w:marRight w:val="0"/>
      <w:marTop w:val="0"/>
      <w:marBottom w:val="0"/>
      <w:divBdr>
        <w:top w:val="none" w:sz="0" w:space="0" w:color="auto"/>
        <w:left w:val="none" w:sz="0" w:space="0" w:color="auto"/>
        <w:bottom w:val="none" w:sz="0" w:space="0" w:color="auto"/>
        <w:right w:val="none" w:sz="0" w:space="0" w:color="auto"/>
      </w:divBdr>
    </w:div>
    <w:div w:id="870806588">
      <w:bodyDiv w:val="1"/>
      <w:marLeft w:val="0"/>
      <w:marRight w:val="0"/>
      <w:marTop w:val="0"/>
      <w:marBottom w:val="0"/>
      <w:divBdr>
        <w:top w:val="none" w:sz="0" w:space="0" w:color="auto"/>
        <w:left w:val="none" w:sz="0" w:space="0" w:color="auto"/>
        <w:bottom w:val="none" w:sz="0" w:space="0" w:color="auto"/>
        <w:right w:val="none" w:sz="0" w:space="0" w:color="auto"/>
      </w:divBdr>
    </w:div>
    <w:div w:id="959409528">
      <w:bodyDiv w:val="1"/>
      <w:marLeft w:val="0"/>
      <w:marRight w:val="0"/>
      <w:marTop w:val="0"/>
      <w:marBottom w:val="0"/>
      <w:divBdr>
        <w:top w:val="none" w:sz="0" w:space="0" w:color="auto"/>
        <w:left w:val="none" w:sz="0" w:space="0" w:color="auto"/>
        <w:bottom w:val="none" w:sz="0" w:space="0" w:color="auto"/>
        <w:right w:val="none" w:sz="0" w:space="0" w:color="auto"/>
      </w:divBdr>
    </w:div>
    <w:div w:id="142353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B27D9-0E8D-4B66-AF35-BFDFE499D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597</Words>
  <Characters>303</Characters>
  <Application>Microsoft Office Word</Application>
  <DocSecurity>0</DocSecurity>
  <Lines>2</Lines>
  <Paragraphs>1</Paragraphs>
  <ScaleCrop>false</ScaleCrop>
  <Company>Hewlett-Packard Company</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五、週課表</dc:title>
  <dc:subject/>
  <dc:creator>ATC</dc:creator>
  <cp:keywords/>
  <cp:lastModifiedBy>user</cp:lastModifiedBy>
  <cp:revision>8</cp:revision>
  <cp:lastPrinted>2026-10-22T01:49:00Z</cp:lastPrinted>
  <dcterms:created xsi:type="dcterms:W3CDTF">2026-10-22T01:53:00Z</dcterms:created>
  <dcterms:modified xsi:type="dcterms:W3CDTF">2026-10-22T03:16:00Z</dcterms:modified>
</cp:coreProperties>
</file>